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6354" w14:textId="730A8D20" w:rsidR="003C504D" w:rsidRPr="003C504D" w:rsidRDefault="003C504D" w:rsidP="003C504D">
      <w:pPr>
        <w:rPr>
          <w:b/>
          <w:bCs/>
        </w:rPr>
      </w:pPr>
      <w:proofErr w:type="spellStart"/>
      <w:r w:rsidRPr="003C504D">
        <w:rPr>
          <w:b/>
          <w:bCs/>
        </w:rPr>
        <w:t>木質ペレット市場</w:t>
      </w:r>
      <w:proofErr w:type="spellEnd"/>
      <w:r w:rsidRPr="003C504D">
        <w:rPr>
          <w:b/>
          <w:bCs/>
        </w:rPr>
        <w:t xml:space="preserve"> - </w:t>
      </w:r>
      <w:proofErr w:type="spellStart"/>
      <w:r w:rsidRPr="003C504D">
        <w:rPr>
          <w:b/>
          <w:bCs/>
        </w:rPr>
        <w:t>世界の需要を牽引する持続可能なエネルギー源</w:t>
      </w:r>
      <w:proofErr w:type="spellEnd"/>
    </w:p>
    <w:p w14:paraId="04E274EC" w14:textId="77777777" w:rsidR="003C504D" w:rsidRPr="003C504D" w:rsidRDefault="003C504D" w:rsidP="003C504D">
      <w:r w:rsidRPr="003C504D">
        <w:t xml:space="preserve"> </w:t>
      </w:r>
      <w:r w:rsidRPr="003C504D">
        <w:rPr>
          <w:b/>
          <w:bCs/>
        </w:rPr>
        <w:t>木質ペレット市場は</w:t>
      </w:r>
      <w:r w:rsidRPr="003C504D">
        <w:t>、再生可能エネルギー源の採用の増加と</w:t>
      </w:r>
      <w:r w:rsidRPr="003C504D">
        <w:rPr>
          <w:b/>
          <w:bCs/>
        </w:rPr>
        <w:t>バイオマスベースの加熱ソリューション</w:t>
      </w:r>
      <w:r w:rsidRPr="003C504D">
        <w:t xml:space="preserve">の需要の高まり </w:t>
      </w:r>
      <w:r w:rsidRPr="003C504D">
        <w:rPr>
          <w:b/>
          <w:bCs/>
        </w:rPr>
        <w:t xml:space="preserve"> により、大幅な成長を遂げ</w:t>
      </w:r>
      <w:r w:rsidRPr="003C504D">
        <w:t>ています。世界中の政府が</w:t>
      </w:r>
      <w:r w:rsidRPr="003C504D">
        <w:rPr>
          <w:b/>
          <w:bCs/>
        </w:rPr>
        <w:t>炭素排出量の削減</w:t>
      </w:r>
      <w:r w:rsidRPr="003C504D">
        <w:t>に注力する中、木質ペレットは、住宅、商業、および産業用途で</w:t>
      </w:r>
      <w:r w:rsidRPr="003C504D">
        <w:rPr>
          <w:b/>
          <w:bCs/>
        </w:rPr>
        <w:t>化石燃料の主要な代替品</w:t>
      </w:r>
      <w:r w:rsidRPr="003C504D">
        <w:t>として浮上しています。</w:t>
      </w:r>
      <w:r w:rsidRPr="003C504D">
        <w:rPr>
          <w:b/>
          <w:bCs/>
        </w:rPr>
        <w:t>環境に優しく、費用対効果の高いエネルギーソリューション</w:t>
      </w:r>
      <w:r w:rsidRPr="003C504D">
        <w:t>へのシフトが、この市場の拡大を後押ししています。</w:t>
      </w:r>
    </w:p>
    <w:p w14:paraId="5CC87FD8" w14:textId="5D15DE83" w:rsidR="003C504D" w:rsidRDefault="003C504D" w:rsidP="003C504D">
      <w:pPr>
        <w:rPr>
          <w:b/>
          <w:bCs/>
        </w:rPr>
      </w:pPr>
      <w:r w:rsidRPr="003C504D">
        <w:rPr>
          <w:b/>
          <w:bCs/>
        </w:rPr>
        <w:t>木質ペレットの市場規模は2023年に133億3000万米ドルと評価され、2024年の146億4000万米ドルから2032年までに309億2000万米ドルに成長し、予測期間(2025年から2032年)の間に9.8%のCAGRで成長する態勢を整えています。</w:t>
      </w:r>
    </w:p>
    <w:p w14:paraId="7EAC2852" w14:textId="4D9B6041" w:rsidR="003C504D" w:rsidRPr="003C504D" w:rsidRDefault="003C504D" w:rsidP="003C504D">
      <w:r w:rsidRPr="003C504D">
        <w:rPr>
          <w:b/>
          <w:bCs/>
        </w:rPr>
        <w:t>今すぐ無料サンプルレポートを入手</w:t>
      </w:r>
      <w:r w:rsidRPr="003C504D">
        <w:t xml:space="preserve"> – </w:t>
      </w:r>
      <w:hyperlink r:id="rId5" w:history="1">
        <w:r w:rsidRPr="001B283F">
          <w:rPr>
            <w:rStyle w:val="Hyperlink"/>
          </w:rPr>
          <w:t>https://www.skyquestt.com/sample-request/wood-pellets-market</w:t>
        </w:r>
      </w:hyperlink>
      <w:r>
        <w:t xml:space="preserve"> </w:t>
      </w:r>
    </w:p>
    <w:p w14:paraId="2D93C089" w14:textId="77777777" w:rsidR="003C504D" w:rsidRPr="003C504D" w:rsidRDefault="003C504D" w:rsidP="003C504D">
      <w:pPr>
        <w:rPr>
          <w:b/>
          <w:bCs/>
        </w:rPr>
      </w:pPr>
      <w:r w:rsidRPr="003C504D">
        <w:rPr>
          <w:b/>
          <w:bCs/>
        </w:rPr>
        <w:t>木質ペレット市場の主な推進力</w:t>
      </w:r>
    </w:p>
    <w:p w14:paraId="184E0D3B" w14:textId="77777777" w:rsidR="003C504D" w:rsidRPr="003C504D" w:rsidRDefault="003C504D" w:rsidP="003C504D">
      <w:pPr>
        <w:numPr>
          <w:ilvl w:val="0"/>
          <w:numId w:val="1"/>
        </w:numPr>
      </w:pPr>
      <w:r w:rsidRPr="003C504D">
        <w:rPr>
          <w:b/>
          <w:bCs/>
        </w:rPr>
        <w:t>再生可能エネルギーに対する需要の高まり</w:t>
      </w:r>
      <w:r w:rsidRPr="003C504D">
        <w:t xml:space="preserve"> – </w:t>
      </w:r>
      <w:r w:rsidRPr="003C504D">
        <w:rPr>
          <w:b/>
          <w:bCs/>
        </w:rPr>
        <w:t>クリーンで持続可能な燃料源</w:t>
      </w:r>
      <w:r w:rsidRPr="003C504D">
        <w:t>の必要性により、発電および暖房用途における木質ペレット</w:t>
      </w:r>
      <w:r w:rsidRPr="003C504D">
        <w:rPr>
          <w:b/>
          <w:bCs/>
        </w:rPr>
        <w:t>の採用が加速しています</w:t>
      </w:r>
      <w:r w:rsidRPr="003C504D">
        <w:t>。</w:t>
      </w:r>
    </w:p>
    <w:p w14:paraId="055E5286" w14:textId="77777777" w:rsidR="003C504D" w:rsidRPr="003C504D" w:rsidRDefault="003C504D" w:rsidP="003C504D">
      <w:pPr>
        <w:numPr>
          <w:ilvl w:val="0"/>
          <w:numId w:val="1"/>
        </w:numPr>
      </w:pPr>
      <w:r w:rsidRPr="003C504D">
        <w:rPr>
          <w:b/>
          <w:bCs/>
        </w:rPr>
        <w:t>バイオマスエネルギーを支援する政府の政策</w:t>
      </w:r>
      <w:r w:rsidRPr="003C504D">
        <w:t xml:space="preserve"> – いくつかの国では、</w:t>
      </w:r>
      <w:r w:rsidRPr="003C504D">
        <w:rPr>
          <w:b/>
          <w:bCs/>
        </w:rPr>
        <w:t>エネルギー生産のための木質ペレット</w:t>
      </w:r>
      <w:r w:rsidRPr="003C504D">
        <w:t>の使用を奨励するための</w:t>
      </w:r>
      <w:r w:rsidRPr="003C504D">
        <w:rPr>
          <w:b/>
          <w:bCs/>
        </w:rPr>
        <w:t>インセンティブと補助金が導入されています</w:t>
      </w:r>
      <w:r w:rsidRPr="003C504D">
        <w:t>。</w:t>
      </w:r>
    </w:p>
    <w:p w14:paraId="0E909A1A" w14:textId="77777777" w:rsidR="003C504D" w:rsidRPr="003C504D" w:rsidRDefault="003C504D" w:rsidP="003C504D">
      <w:pPr>
        <w:numPr>
          <w:ilvl w:val="0"/>
          <w:numId w:val="1"/>
        </w:numPr>
      </w:pPr>
      <w:r w:rsidRPr="003C504D">
        <w:rPr>
          <w:b/>
          <w:bCs/>
        </w:rPr>
        <w:t xml:space="preserve">住宅用暖房での使用の増加 - </w:t>
      </w:r>
      <w:r w:rsidRPr="003C504D">
        <w:t>ペレットストーブやボイラー</w:t>
      </w:r>
      <w:r w:rsidRPr="003C504D">
        <w:rPr>
          <w:b/>
          <w:bCs/>
        </w:rPr>
        <w:t>の需要の増加は、</w:t>
      </w:r>
      <w:r w:rsidRPr="003C504D">
        <w:t>ヨーロッパと北米</w:t>
      </w:r>
      <w:r w:rsidRPr="003C504D">
        <w:rPr>
          <w:b/>
          <w:bCs/>
        </w:rPr>
        <w:t>の市場成長を牽引しています</w:t>
      </w:r>
      <w:r w:rsidRPr="003C504D">
        <w:t>。</w:t>
      </w:r>
    </w:p>
    <w:p w14:paraId="5C748C7E" w14:textId="77777777" w:rsidR="003C504D" w:rsidRPr="003C504D" w:rsidRDefault="003C504D" w:rsidP="003C504D">
      <w:pPr>
        <w:numPr>
          <w:ilvl w:val="0"/>
          <w:numId w:val="1"/>
        </w:numPr>
      </w:pPr>
      <w:r w:rsidRPr="003C504D">
        <w:rPr>
          <w:b/>
          <w:bCs/>
        </w:rPr>
        <w:t xml:space="preserve">バイオマス発電所の拡張 – </w:t>
      </w:r>
      <w:r w:rsidRPr="003C504D">
        <w:t>バイオマス火力発電所</w:t>
      </w:r>
      <w:r w:rsidRPr="003C504D">
        <w:rPr>
          <w:b/>
          <w:bCs/>
        </w:rPr>
        <w:t>の設立が進んでいるため</w:t>
      </w:r>
      <w:r w:rsidRPr="003C504D">
        <w:t>、主要な燃料源としての木質ペレット</w:t>
      </w:r>
      <w:r w:rsidRPr="003C504D">
        <w:rPr>
          <w:b/>
          <w:bCs/>
        </w:rPr>
        <w:t>の消費が増加しています</w:t>
      </w:r>
      <w:r w:rsidRPr="003C504D">
        <w:t>。</w:t>
      </w:r>
    </w:p>
    <w:p w14:paraId="7E3EAEB0" w14:textId="77777777" w:rsidR="003C504D" w:rsidRPr="003C504D" w:rsidRDefault="003C504D" w:rsidP="003C504D">
      <w:pPr>
        <w:numPr>
          <w:ilvl w:val="0"/>
          <w:numId w:val="1"/>
        </w:numPr>
      </w:pPr>
      <w:r w:rsidRPr="003C504D">
        <w:rPr>
          <w:b/>
          <w:bCs/>
        </w:rPr>
        <w:t xml:space="preserve">ペレット製造技術の進歩 – </w:t>
      </w:r>
      <w:r w:rsidRPr="003C504D">
        <w:t>木質ペレット加工とサプライチェーン管理</w:t>
      </w:r>
      <w:r w:rsidRPr="003C504D">
        <w:rPr>
          <w:b/>
          <w:bCs/>
        </w:rPr>
        <w:t xml:space="preserve">の革新 </w:t>
      </w:r>
      <w:r w:rsidRPr="003C504D">
        <w:t xml:space="preserve"> により、</w:t>
      </w:r>
      <w:r w:rsidRPr="003C504D">
        <w:rPr>
          <w:b/>
          <w:bCs/>
        </w:rPr>
        <w:t>生産効率が向上し、コストが削減されています</w:t>
      </w:r>
      <w:r w:rsidRPr="003C504D">
        <w:t>。</w:t>
      </w:r>
    </w:p>
    <w:p w14:paraId="45C08BE0" w14:textId="77777777" w:rsidR="003C504D" w:rsidRPr="003C504D" w:rsidRDefault="003C504D" w:rsidP="003C504D">
      <w:pPr>
        <w:rPr>
          <w:b/>
          <w:bCs/>
        </w:rPr>
      </w:pPr>
      <w:r w:rsidRPr="003C504D">
        <w:rPr>
          <w:b/>
          <w:bCs/>
        </w:rPr>
        <w:t>市場セグメンテーション</w:t>
      </w:r>
    </w:p>
    <w:p w14:paraId="06C2E69F" w14:textId="77777777" w:rsidR="003C504D" w:rsidRPr="003C504D" w:rsidRDefault="003C504D" w:rsidP="003C504D">
      <w:r w:rsidRPr="003C504D">
        <w:rPr>
          <w:b/>
          <w:bCs/>
        </w:rPr>
        <w:t>アプリケーション別:</w:t>
      </w:r>
    </w:p>
    <w:p w14:paraId="7E1617DB" w14:textId="77777777" w:rsidR="003C504D" w:rsidRPr="003C504D" w:rsidRDefault="003C504D" w:rsidP="003C504D">
      <w:pPr>
        <w:numPr>
          <w:ilvl w:val="0"/>
          <w:numId w:val="2"/>
        </w:numPr>
      </w:pPr>
      <w:r w:rsidRPr="003C504D">
        <w:t>発電</w:t>
      </w:r>
    </w:p>
    <w:p w14:paraId="309E324F" w14:textId="77777777" w:rsidR="003C504D" w:rsidRPr="003C504D" w:rsidRDefault="003C504D" w:rsidP="003C504D">
      <w:pPr>
        <w:numPr>
          <w:ilvl w:val="0"/>
          <w:numId w:val="2"/>
        </w:numPr>
      </w:pPr>
      <w:r w:rsidRPr="003C504D">
        <w:t>住宅用暖房</w:t>
      </w:r>
    </w:p>
    <w:p w14:paraId="3FFCBD04" w14:textId="77777777" w:rsidR="003C504D" w:rsidRPr="003C504D" w:rsidRDefault="003C504D" w:rsidP="003C504D">
      <w:pPr>
        <w:numPr>
          <w:ilvl w:val="0"/>
          <w:numId w:val="2"/>
        </w:numPr>
      </w:pPr>
      <w:r w:rsidRPr="003C504D">
        <w:t>商業用および工業用暖房</w:t>
      </w:r>
    </w:p>
    <w:p w14:paraId="5DEC24C2" w14:textId="77777777" w:rsidR="003C504D" w:rsidRPr="003C504D" w:rsidRDefault="003C504D" w:rsidP="003C504D">
      <w:r w:rsidRPr="003C504D">
        <w:rPr>
          <w:b/>
          <w:bCs/>
        </w:rPr>
        <w:lastRenderedPageBreak/>
        <w:t>原料別:</w:t>
      </w:r>
    </w:p>
    <w:p w14:paraId="474B0C4E" w14:textId="77777777" w:rsidR="003C504D" w:rsidRPr="003C504D" w:rsidRDefault="003C504D" w:rsidP="003C504D">
      <w:pPr>
        <w:numPr>
          <w:ilvl w:val="0"/>
          <w:numId w:val="3"/>
        </w:numPr>
      </w:pPr>
      <w:r w:rsidRPr="003C504D">
        <w:t>おがくず</w:t>
      </w:r>
    </w:p>
    <w:p w14:paraId="2523E068" w14:textId="77777777" w:rsidR="003C504D" w:rsidRPr="003C504D" w:rsidRDefault="003C504D" w:rsidP="003C504D">
      <w:pPr>
        <w:numPr>
          <w:ilvl w:val="0"/>
          <w:numId w:val="3"/>
        </w:numPr>
      </w:pPr>
      <w:r w:rsidRPr="003C504D">
        <w:t>木屑</w:t>
      </w:r>
    </w:p>
    <w:p w14:paraId="6C64C7FA" w14:textId="77777777" w:rsidR="003C504D" w:rsidRPr="003C504D" w:rsidRDefault="003C504D" w:rsidP="003C504D">
      <w:pPr>
        <w:numPr>
          <w:ilvl w:val="0"/>
          <w:numId w:val="3"/>
        </w:numPr>
      </w:pPr>
      <w:r w:rsidRPr="003C504D">
        <w:t>農業残渣</w:t>
      </w:r>
    </w:p>
    <w:p w14:paraId="7158A59F" w14:textId="77777777" w:rsidR="003C504D" w:rsidRPr="003C504D" w:rsidRDefault="003C504D" w:rsidP="003C504D">
      <w:r w:rsidRPr="003C504D">
        <w:rPr>
          <w:b/>
          <w:bCs/>
        </w:rPr>
        <w:t>最終用途産業別:</w:t>
      </w:r>
    </w:p>
    <w:p w14:paraId="70D6C2DD" w14:textId="77777777" w:rsidR="003C504D" w:rsidRPr="003C504D" w:rsidRDefault="003C504D" w:rsidP="003C504D">
      <w:pPr>
        <w:numPr>
          <w:ilvl w:val="0"/>
          <w:numId w:val="4"/>
        </w:numPr>
      </w:pPr>
      <w:r w:rsidRPr="003C504D">
        <w:t>エネルギー&amp;電力</w:t>
      </w:r>
    </w:p>
    <w:p w14:paraId="79FE8D18" w14:textId="77777777" w:rsidR="003C504D" w:rsidRPr="003C504D" w:rsidRDefault="003C504D" w:rsidP="003C504D">
      <w:pPr>
        <w:numPr>
          <w:ilvl w:val="0"/>
          <w:numId w:val="4"/>
        </w:numPr>
      </w:pPr>
      <w:r w:rsidRPr="003C504D">
        <w:t>商業および住宅</w:t>
      </w:r>
    </w:p>
    <w:p w14:paraId="3577D8D1" w14:textId="77777777" w:rsidR="003C504D" w:rsidRPr="003C504D" w:rsidRDefault="003C504D" w:rsidP="003C504D">
      <w:pPr>
        <w:numPr>
          <w:ilvl w:val="0"/>
          <w:numId w:val="4"/>
        </w:numPr>
      </w:pPr>
      <w:r w:rsidRPr="003C504D">
        <w:t>工業生産</w:t>
      </w:r>
    </w:p>
    <w:p w14:paraId="51C59095" w14:textId="77777777" w:rsidR="003C504D" w:rsidRPr="003C504D" w:rsidRDefault="003C504D" w:rsidP="003C504D">
      <w:pPr>
        <w:rPr>
          <w:b/>
          <w:bCs/>
        </w:rPr>
      </w:pPr>
      <w:r w:rsidRPr="003C504D">
        <w:rPr>
          <w:b/>
          <w:bCs/>
        </w:rPr>
        <w:t>地域インサイト</w:t>
      </w:r>
    </w:p>
    <w:p w14:paraId="234888FC" w14:textId="77777777" w:rsidR="003C504D" w:rsidRPr="003C504D" w:rsidRDefault="003C504D" w:rsidP="003C504D">
      <w:r w:rsidRPr="003C504D">
        <w:rPr>
          <w:b/>
          <w:bCs/>
        </w:rPr>
        <w:t>北米</w:t>
      </w:r>
      <w:r w:rsidRPr="003C504D">
        <w:t xml:space="preserve"> – バイオマスエネルギーの採用率が高く、再生可能エネルギープロジェクトに対する政府のインセンティブ</w:t>
      </w:r>
      <w:r w:rsidRPr="003C504D">
        <w:rPr>
          <w:b/>
          <w:bCs/>
        </w:rPr>
        <w:t>により、主要な消費者です</w:t>
      </w:r>
      <w:r w:rsidRPr="003C504D">
        <w:t>。</w:t>
      </w:r>
    </w:p>
    <w:p w14:paraId="30BBF1C2" w14:textId="77777777" w:rsidR="003C504D" w:rsidRPr="003C504D" w:rsidRDefault="003C504D" w:rsidP="003C504D">
      <w:r w:rsidRPr="003C504D">
        <w:rPr>
          <w:b/>
          <w:bCs/>
        </w:rPr>
        <w:t>ヨーロッパ</w:t>
      </w:r>
      <w:r w:rsidRPr="003C504D">
        <w:t xml:space="preserve"> – 厳しい炭素排出規制と</w:t>
      </w:r>
      <w:r w:rsidRPr="003C504D">
        <w:rPr>
          <w:b/>
          <w:bCs/>
        </w:rPr>
        <w:t>木質ペレット加熱システム</w:t>
      </w:r>
      <w:r w:rsidRPr="003C504D">
        <w:t xml:space="preserve">に対する強い需要 </w:t>
      </w:r>
      <w:r w:rsidRPr="003C504D">
        <w:rPr>
          <w:b/>
          <w:bCs/>
        </w:rPr>
        <w:t xml:space="preserve"> で市場をリードしています</w:t>
      </w:r>
      <w:r w:rsidRPr="003C504D">
        <w:t>。</w:t>
      </w:r>
    </w:p>
    <w:p w14:paraId="35365A85" w14:textId="77777777" w:rsidR="003C504D" w:rsidRPr="003C504D" w:rsidRDefault="003C504D" w:rsidP="003C504D">
      <w:r w:rsidRPr="003C504D">
        <w:rPr>
          <w:b/>
          <w:bCs/>
        </w:rPr>
        <w:t>アジア太平洋地域</w:t>
      </w:r>
      <w:r w:rsidRPr="003C504D">
        <w:t xml:space="preserve"> – 中国、日本、韓国でのバイオマスエネルギープロジェクト</w:t>
      </w:r>
      <w:r w:rsidRPr="003C504D">
        <w:rPr>
          <w:b/>
          <w:bCs/>
        </w:rPr>
        <w:t xml:space="preserve">への投資の増加 </w:t>
      </w:r>
      <w:r w:rsidRPr="003C504D">
        <w:t xml:space="preserve"> が、地域の成長を牽引しています。</w:t>
      </w:r>
    </w:p>
    <w:p w14:paraId="013B7F41" w14:textId="77777777" w:rsidR="003C504D" w:rsidRPr="003C504D" w:rsidRDefault="003C504D" w:rsidP="003C504D">
      <w:r w:rsidRPr="003C504D">
        <w:rPr>
          <w:b/>
          <w:bCs/>
        </w:rPr>
        <w:t xml:space="preserve">その他の地域 – </w:t>
      </w:r>
      <w:r w:rsidRPr="003C504D">
        <w:t>持続可能なエネルギーソリューション</w:t>
      </w:r>
      <w:r w:rsidRPr="003C504D">
        <w:rPr>
          <w:b/>
          <w:bCs/>
        </w:rPr>
        <w:t>への関心の高まりにより</w:t>
      </w:r>
      <w:r w:rsidRPr="003C504D">
        <w:t>、ラテンアメリカと中東では木質ペレット</w:t>
      </w:r>
      <w:r w:rsidRPr="003C504D">
        <w:rPr>
          <w:b/>
          <w:bCs/>
        </w:rPr>
        <w:t>の需要が高まっています</w:t>
      </w:r>
      <w:r w:rsidRPr="003C504D">
        <w:t>。</w:t>
      </w:r>
    </w:p>
    <w:p w14:paraId="628D9968" w14:textId="77777777" w:rsidR="003C504D" w:rsidRPr="003C504D" w:rsidRDefault="003C504D" w:rsidP="003C504D">
      <w:pPr>
        <w:rPr>
          <w:b/>
          <w:bCs/>
        </w:rPr>
      </w:pPr>
      <w:r w:rsidRPr="003C504D">
        <w:rPr>
          <w:b/>
          <w:bCs/>
        </w:rPr>
        <w:t>課題と将来の機会</w:t>
      </w:r>
    </w:p>
    <w:p w14:paraId="6D431ED8" w14:textId="77777777" w:rsidR="003C504D" w:rsidRPr="003C504D" w:rsidRDefault="003C504D" w:rsidP="003C504D">
      <w:r w:rsidRPr="003C504D">
        <w:rPr>
          <w:b/>
          <w:bCs/>
        </w:rPr>
        <w:t>課題：</w:t>
      </w:r>
    </w:p>
    <w:p w14:paraId="430337A2" w14:textId="77777777" w:rsidR="003C504D" w:rsidRPr="003C504D" w:rsidRDefault="003C504D" w:rsidP="003C504D">
      <w:pPr>
        <w:numPr>
          <w:ilvl w:val="0"/>
          <w:numId w:val="5"/>
        </w:numPr>
      </w:pPr>
      <w:r w:rsidRPr="003C504D">
        <w:t>高い生産コストと輸送コスト</w:t>
      </w:r>
    </w:p>
    <w:p w14:paraId="6D7A22BB" w14:textId="77777777" w:rsidR="003C504D" w:rsidRPr="003C504D" w:rsidRDefault="003C504D" w:rsidP="003C504D">
      <w:pPr>
        <w:numPr>
          <w:ilvl w:val="0"/>
          <w:numId w:val="5"/>
        </w:numPr>
      </w:pPr>
      <w:r w:rsidRPr="003C504D">
        <w:t>原材料の入手可能性に影響を与えるサプライチェーンの混乱</w:t>
      </w:r>
    </w:p>
    <w:p w14:paraId="01935AD2" w14:textId="77777777" w:rsidR="003C504D" w:rsidRPr="003C504D" w:rsidRDefault="003C504D" w:rsidP="003C504D">
      <w:pPr>
        <w:numPr>
          <w:ilvl w:val="0"/>
          <w:numId w:val="5"/>
        </w:numPr>
      </w:pPr>
      <w:r w:rsidRPr="003C504D">
        <w:t>他の再生可能エネルギー源との競争</w:t>
      </w:r>
    </w:p>
    <w:p w14:paraId="0D0FD992" w14:textId="77777777" w:rsidR="003C504D" w:rsidRPr="003C504D" w:rsidRDefault="003C504D" w:rsidP="003C504D">
      <w:r w:rsidRPr="003C504D">
        <w:rPr>
          <w:b/>
          <w:bCs/>
        </w:rPr>
        <w:t>機会：</w:t>
      </w:r>
    </w:p>
    <w:p w14:paraId="341A811F" w14:textId="77777777" w:rsidR="003C504D" w:rsidRPr="003C504D" w:rsidRDefault="003C504D" w:rsidP="003C504D">
      <w:pPr>
        <w:numPr>
          <w:ilvl w:val="0"/>
          <w:numId w:val="6"/>
        </w:numPr>
      </w:pPr>
      <w:r w:rsidRPr="003C504D">
        <w:t xml:space="preserve"> 需要増に対応する</w:t>
      </w:r>
      <w:r w:rsidRPr="003C504D">
        <w:rPr>
          <w:b/>
          <w:bCs/>
        </w:rPr>
        <w:t>ためのペレット生産能力</w:t>
      </w:r>
      <w:r w:rsidRPr="003C504D">
        <w:t xml:space="preserve">の増強 </w:t>
      </w:r>
    </w:p>
    <w:p w14:paraId="77D84163" w14:textId="77777777" w:rsidR="003C504D" w:rsidRPr="003C504D" w:rsidRDefault="003C504D" w:rsidP="003C504D">
      <w:pPr>
        <w:numPr>
          <w:ilvl w:val="0"/>
          <w:numId w:val="6"/>
        </w:numPr>
      </w:pPr>
      <w:r w:rsidRPr="003C504D">
        <w:t>高効率ペレット燃焼システム</w:t>
      </w:r>
      <w:r w:rsidRPr="003C504D">
        <w:rPr>
          <w:b/>
          <w:bCs/>
        </w:rPr>
        <w:t xml:space="preserve">の開発 </w:t>
      </w:r>
    </w:p>
    <w:p w14:paraId="3E516139" w14:textId="77777777" w:rsidR="003C504D" w:rsidRPr="003C504D" w:rsidRDefault="003C504D" w:rsidP="003C504D">
      <w:pPr>
        <w:numPr>
          <w:ilvl w:val="0"/>
          <w:numId w:val="6"/>
        </w:numPr>
      </w:pPr>
      <w:r w:rsidRPr="003C504D">
        <w:t>ハイブリッドエネルギーシステムにおける木質ペレット</w:t>
      </w:r>
      <w:r w:rsidRPr="003C504D">
        <w:rPr>
          <w:b/>
          <w:bCs/>
        </w:rPr>
        <w:t xml:space="preserve">の使用の増加 </w:t>
      </w:r>
    </w:p>
    <w:p w14:paraId="6CE2B4E5" w14:textId="77777777" w:rsidR="00F92BFA" w:rsidRPr="00F92BFA" w:rsidRDefault="00F92BFA" w:rsidP="00F92BFA">
      <w:pPr>
        <w:rPr>
          <w:b/>
          <w:bCs/>
        </w:rPr>
      </w:pPr>
      <w:r w:rsidRPr="00F92BFA">
        <w:rPr>
          <w:b/>
          <w:bCs/>
        </w:rPr>
        <w:lastRenderedPageBreak/>
        <w:t>木質ペレット市場のトッププレーヤー</w:t>
      </w:r>
    </w:p>
    <w:p w14:paraId="50429E04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Enviva Partners, LP (米国)</w:t>
      </w:r>
    </w:p>
    <w:p w14:paraId="26B4DDCA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Drax Group (イギリス)</w:t>
      </w:r>
    </w:p>
    <w:p w14:paraId="03AD5C2A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Pinnacle Renewable Energy Group(カナダ)</w:t>
      </w:r>
    </w:p>
    <w:p w14:paraId="2CB55934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German Pellets GmbH(ドイツ)</w:t>
      </w:r>
    </w:p>
    <w:p w14:paraId="442BDE3B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AS Graanul Invest(エストニア)</w:t>
      </w:r>
    </w:p>
    <w:p w14:paraId="61F95C11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Fram Renewable Fuels, LLC(米国)</w:t>
      </w:r>
    </w:p>
    <w:p w14:paraId="364DE1D3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proofErr w:type="spellStart"/>
      <w:r w:rsidRPr="00F92BFA">
        <w:rPr>
          <w:b/>
          <w:bCs/>
        </w:rPr>
        <w:t>Lignetics</w:t>
      </w:r>
      <w:proofErr w:type="spellEnd"/>
      <w:r w:rsidRPr="00F92BFA">
        <w:rPr>
          <w:b/>
          <w:bCs/>
        </w:rPr>
        <w:t>, Inc. (</w:t>
      </w:r>
      <w:proofErr w:type="spellStart"/>
      <w:r w:rsidRPr="00F92BFA">
        <w:rPr>
          <w:b/>
          <w:bCs/>
        </w:rPr>
        <w:t>アメリカ合衆国</w:t>
      </w:r>
      <w:proofErr w:type="spellEnd"/>
      <w:r w:rsidRPr="00F92BFA">
        <w:rPr>
          <w:b/>
          <w:bCs/>
        </w:rPr>
        <w:t>)</w:t>
      </w:r>
    </w:p>
    <w:p w14:paraId="64DD39D6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パシフィック・バイオエナジー・コーポレーション(カナダ)</w:t>
      </w:r>
    </w:p>
    <w:p w14:paraId="1600ACF2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proofErr w:type="spellStart"/>
      <w:r w:rsidRPr="00F92BFA">
        <w:rPr>
          <w:b/>
          <w:bCs/>
        </w:rPr>
        <w:t>Viridis</w:t>
      </w:r>
      <w:proofErr w:type="spellEnd"/>
      <w:r w:rsidRPr="00F92BFA">
        <w:rPr>
          <w:b/>
          <w:bCs/>
        </w:rPr>
        <w:t xml:space="preserve"> Energy Inc.(</w:t>
      </w:r>
      <w:proofErr w:type="spellStart"/>
      <w:r w:rsidRPr="00F92BFA">
        <w:rPr>
          <w:b/>
          <w:bCs/>
        </w:rPr>
        <w:t>カナダ</w:t>
      </w:r>
      <w:proofErr w:type="spellEnd"/>
      <w:r w:rsidRPr="00F92BFA">
        <w:rPr>
          <w:b/>
          <w:bCs/>
        </w:rPr>
        <w:t>)</w:t>
      </w:r>
    </w:p>
    <w:p w14:paraId="32F79077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Zilkha Biomass Energy(米国)</w:t>
      </w:r>
    </w:p>
    <w:p w14:paraId="5E6DE2D2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Land Energy Girvan Limited(イギリス)</w:t>
      </w:r>
    </w:p>
    <w:p w14:paraId="38A377F8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Energex Corporation (米国)</w:t>
      </w:r>
    </w:p>
    <w:p w14:paraId="723E2B39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Wood &amp; Sons (アメリカ合衆国)</w:t>
      </w:r>
    </w:p>
    <w:p w14:paraId="560D2A82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proofErr w:type="spellStart"/>
      <w:r w:rsidRPr="00F92BFA">
        <w:rPr>
          <w:b/>
          <w:bCs/>
        </w:rPr>
        <w:t>Rentech</w:t>
      </w:r>
      <w:proofErr w:type="spellEnd"/>
      <w:r w:rsidRPr="00F92BFA">
        <w:rPr>
          <w:b/>
          <w:bCs/>
        </w:rPr>
        <w:t>, Inc. (</w:t>
      </w:r>
      <w:proofErr w:type="spellStart"/>
      <w:r w:rsidRPr="00F92BFA">
        <w:rPr>
          <w:b/>
          <w:bCs/>
        </w:rPr>
        <w:t>米国</w:t>
      </w:r>
      <w:proofErr w:type="spellEnd"/>
      <w:r w:rsidRPr="00F92BFA">
        <w:rPr>
          <w:b/>
          <w:bCs/>
        </w:rPr>
        <w:t>)</w:t>
      </w:r>
    </w:p>
    <w:p w14:paraId="5224A05B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Drax Biomass Inc.(米国)</w:t>
      </w:r>
    </w:p>
    <w:p w14:paraId="6228A8CF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proofErr w:type="spellStart"/>
      <w:r w:rsidRPr="00F92BFA">
        <w:rPr>
          <w:b/>
          <w:bCs/>
        </w:rPr>
        <w:t>Piveteau</w:t>
      </w:r>
      <w:proofErr w:type="spellEnd"/>
      <w:r w:rsidRPr="00F92BFA">
        <w:rPr>
          <w:b/>
          <w:bCs/>
        </w:rPr>
        <w:t xml:space="preserve"> Bois (</w:t>
      </w:r>
      <w:proofErr w:type="spellStart"/>
      <w:r w:rsidRPr="00F92BFA">
        <w:rPr>
          <w:b/>
          <w:bCs/>
        </w:rPr>
        <w:t>フランス</w:t>
      </w:r>
      <w:proofErr w:type="spellEnd"/>
      <w:r w:rsidRPr="00F92BFA">
        <w:rPr>
          <w:b/>
          <w:bCs/>
        </w:rPr>
        <w:t>)</w:t>
      </w:r>
    </w:p>
    <w:p w14:paraId="4CE100AA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Stora Enso(フィンランド)</w:t>
      </w:r>
    </w:p>
    <w:p w14:paraId="6EE35013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proofErr w:type="spellStart"/>
      <w:r w:rsidRPr="00F92BFA">
        <w:rPr>
          <w:b/>
          <w:bCs/>
        </w:rPr>
        <w:t>ヴィボルグスカヤ・セルロース</w:t>
      </w:r>
      <w:proofErr w:type="spellEnd"/>
      <w:r w:rsidRPr="00F92BFA">
        <w:rPr>
          <w:b/>
          <w:bCs/>
        </w:rPr>
        <w:t>(</w:t>
      </w:r>
      <w:proofErr w:type="spellStart"/>
      <w:r w:rsidRPr="00F92BFA">
        <w:rPr>
          <w:b/>
          <w:bCs/>
        </w:rPr>
        <w:t>ロシア</w:t>
      </w:r>
      <w:proofErr w:type="spellEnd"/>
      <w:r w:rsidRPr="00F92BFA">
        <w:rPr>
          <w:b/>
          <w:bCs/>
        </w:rPr>
        <w:t>)</w:t>
      </w:r>
    </w:p>
    <w:p w14:paraId="2183CC56" w14:textId="77777777" w:rsidR="00F92BFA" w:rsidRPr="00F92BFA" w:rsidRDefault="00F92BFA" w:rsidP="00F92BFA">
      <w:pPr>
        <w:numPr>
          <w:ilvl w:val="0"/>
          <w:numId w:val="7"/>
        </w:numPr>
        <w:rPr>
          <w:b/>
          <w:bCs/>
        </w:rPr>
      </w:pPr>
      <w:r w:rsidRPr="00F92BFA">
        <w:rPr>
          <w:b/>
          <w:bCs/>
        </w:rPr>
        <w:t>Green Circle Bio Energy Inc.(アメリカ)</w:t>
      </w:r>
    </w:p>
    <w:p w14:paraId="475BEFC5" w14:textId="137F5C53" w:rsidR="00F92BFA" w:rsidRPr="00F92BFA" w:rsidRDefault="00F92BFA" w:rsidP="003C504D">
      <w:pPr>
        <w:numPr>
          <w:ilvl w:val="0"/>
          <w:numId w:val="7"/>
        </w:numPr>
        <w:rPr>
          <w:b/>
          <w:bCs/>
        </w:rPr>
      </w:pPr>
      <w:proofErr w:type="spellStart"/>
      <w:r w:rsidRPr="00F92BFA">
        <w:rPr>
          <w:b/>
          <w:bCs/>
        </w:rPr>
        <w:t>BlueFire</w:t>
      </w:r>
      <w:proofErr w:type="spellEnd"/>
      <w:r w:rsidRPr="00F92BFA">
        <w:rPr>
          <w:b/>
          <w:bCs/>
        </w:rPr>
        <w:t xml:space="preserve"> Renewables(</w:t>
      </w:r>
      <w:proofErr w:type="spellStart"/>
      <w:r w:rsidRPr="00F92BFA">
        <w:rPr>
          <w:b/>
          <w:bCs/>
        </w:rPr>
        <w:t>米国</w:t>
      </w:r>
      <w:proofErr w:type="spellEnd"/>
      <w:r w:rsidRPr="00F92BFA">
        <w:rPr>
          <w:b/>
          <w:bCs/>
        </w:rPr>
        <w:t>)</w:t>
      </w:r>
    </w:p>
    <w:p w14:paraId="530B994E" w14:textId="454D73B0" w:rsidR="003C504D" w:rsidRPr="003C504D" w:rsidRDefault="003C504D" w:rsidP="003C504D">
      <w:pPr>
        <w:rPr>
          <w:b/>
          <w:bCs/>
        </w:rPr>
      </w:pPr>
      <w:r w:rsidRPr="003C504D">
        <w:rPr>
          <w:b/>
          <w:bCs/>
        </w:rPr>
        <w:t>将来の市場見通し</w:t>
      </w:r>
    </w:p>
    <w:p w14:paraId="7F0517C1" w14:textId="77777777" w:rsidR="003C504D" w:rsidRPr="003C504D" w:rsidRDefault="003C504D" w:rsidP="003C504D">
      <w:r w:rsidRPr="003C504D">
        <w:t xml:space="preserve"> </w:t>
      </w:r>
      <w:r w:rsidRPr="003C504D">
        <w:rPr>
          <w:b/>
          <w:bCs/>
        </w:rPr>
        <w:t>木質ペレット市場は</w:t>
      </w:r>
      <w:r w:rsidRPr="003C504D">
        <w:t>、産業や家庭が持続可能で低炭素のエネルギー源</w:t>
      </w:r>
      <w:r w:rsidRPr="003C504D">
        <w:rPr>
          <w:b/>
          <w:bCs/>
        </w:rPr>
        <w:t>にシフトするにつれて成長するように設定されています</w:t>
      </w:r>
      <w:r w:rsidRPr="003C504D">
        <w:t>。バイオマス技術の進歩</w:t>
      </w:r>
      <w:r w:rsidRPr="003C504D">
        <w:rPr>
          <w:b/>
          <w:bCs/>
        </w:rPr>
        <w:t>、政府の支援、エネルギー需要の増加により</w:t>
      </w:r>
      <w:r w:rsidRPr="003C504D">
        <w:t>、木質ペレットは世界の再生可能エネルギーへの移行において引き続き重要な役割を果たすでしょう</w:t>
      </w:r>
      <w:r w:rsidRPr="003C504D">
        <w:t>。</w:t>
      </w:r>
    </w:p>
    <w:p w14:paraId="016D3FD4" w14:textId="39DE9707" w:rsidR="003C504D" w:rsidRPr="003C504D" w:rsidRDefault="003C504D" w:rsidP="003C504D">
      <w:r w:rsidRPr="003C504D">
        <w:rPr>
          <w:b/>
          <w:bCs/>
        </w:rPr>
        <w:lastRenderedPageBreak/>
        <w:t>レポート全文はこちらから</w:t>
      </w:r>
      <w:r w:rsidRPr="003C504D">
        <w:t xml:space="preserve"> – </w:t>
      </w:r>
      <w:hyperlink r:id="rId6" w:history="1">
        <w:r w:rsidRPr="001B283F">
          <w:rPr>
            <w:rStyle w:val="Hyperlink"/>
          </w:rPr>
          <w:t>https://www.skyquestt.com/report/wood-pellets-market</w:t>
        </w:r>
      </w:hyperlink>
      <w:r>
        <w:t xml:space="preserve"> </w:t>
      </w:r>
    </w:p>
    <w:p w14:paraId="0D29F810" w14:textId="6A87B3D3" w:rsidR="004D40C5" w:rsidRDefault="004D40C5"/>
    <w:sectPr w:rsidR="004D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62E"/>
    <w:multiLevelType w:val="multilevel"/>
    <w:tmpl w:val="6B92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C66E9"/>
    <w:multiLevelType w:val="multilevel"/>
    <w:tmpl w:val="78B8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B2999"/>
    <w:multiLevelType w:val="multilevel"/>
    <w:tmpl w:val="1BC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A1B10"/>
    <w:multiLevelType w:val="multilevel"/>
    <w:tmpl w:val="EF18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433C7"/>
    <w:multiLevelType w:val="multilevel"/>
    <w:tmpl w:val="281A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40832"/>
    <w:multiLevelType w:val="multilevel"/>
    <w:tmpl w:val="3816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743F2"/>
    <w:multiLevelType w:val="multilevel"/>
    <w:tmpl w:val="AF02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207909">
    <w:abstractNumId w:val="3"/>
  </w:num>
  <w:num w:numId="2" w16cid:durableId="965770799">
    <w:abstractNumId w:val="6"/>
  </w:num>
  <w:num w:numId="3" w16cid:durableId="1995064360">
    <w:abstractNumId w:val="4"/>
  </w:num>
  <w:num w:numId="4" w16cid:durableId="1673490740">
    <w:abstractNumId w:val="1"/>
  </w:num>
  <w:num w:numId="5" w16cid:durableId="1880967172">
    <w:abstractNumId w:val="5"/>
  </w:num>
  <w:num w:numId="6" w16cid:durableId="1819574194">
    <w:abstractNumId w:val="2"/>
  </w:num>
  <w:num w:numId="7" w16cid:durableId="24885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4D"/>
    <w:rsid w:val="001D01DB"/>
    <w:rsid w:val="00274CDA"/>
    <w:rsid w:val="003C504D"/>
    <w:rsid w:val="004D40C5"/>
    <w:rsid w:val="005D404B"/>
    <w:rsid w:val="00B354D8"/>
    <w:rsid w:val="00BB68BD"/>
    <w:rsid w:val="00C84C4A"/>
    <w:rsid w:val="00F92BFA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48E39"/>
  <w15:chartTrackingRefBased/>
  <w15:docId w15:val="{DCCAB9C7-E10C-4516-BF2B-6C13AF73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0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0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0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0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0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5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0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BF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D40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report/wood-pellets-market" TargetMode="External"/><Relationship Id="rId5" Type="http://schemas.openxmlformats.org/officeDocument/2006/relationships/hyperlink" Target="https://www.skyquestt.com/sample-request/wood-pellets-mark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1</cp:revision>
  <dcterms:created xsi:type="dcterms:W3CDTF">2025-05-27T20:20:00Z</dcterms:created>
  <dcterms:modified xsi:type="dcterms:W3CDTF">2025-05-27T20:21:00Z</dcterms:modified>
</cp:coreProperties>
</file>