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DB2" w:rsidRPr="00F31DB2" w:rsidRDefault="00F31DB2" w:rsidP="00F31DB2">
      <w:pPr xmlns:w="http://schemas.openxmlformats.org/wordprocessingml/2006/main">
        <w:spacing w:before="100" w:beforeAutospacing="1" w:after="100" w:afterAutospacing="1" w:line="240" w:lineRule="auto"/>
        <w:outlineLvl w:val="0"/>
        <w:rPr>
          <w:rFonts w:ascii="Times New Roman" w:eastAsia="Times New Roman" w:hAnsi="Times New Roman" w:cs="Times New Roman"/>
          <w:b/>
          <w:kern w:val="36"/>
          <w:sz w:val="32"/>
          <w:szCs w:val="32"/>
          <w:lang w:bidi="ar-SA"/>
        </w:rPr>
      </w:pPr>
      <w:r xmlns:w="http://schemas.openxmlformats.org/wordprocessingml/2006/main" w:rsidRPr="00F31DB2">
        <w:rPr>
          <w:rFonts w:ascii="Times New Roman" w:eastAsia="Times New Roman" w:hAnsi="Times New Roman" w:cs="Times New Roman"/>
          <w:b/>
          <w:kern w:val="36"/>
          <w:sz w:val="32"/>
          <w:szCs w:val="32"/>
          <w:lang w:bidi="ar-SA"/>
        </w:rPr>
        <w:t xml:space="preserve">携帯電話アクセサリー市場：トレンド、成長、そして将来の展望</w:t>
      </w:r>
    </w:p>
    <w:p w:rsidR="00F31DB2" w:rsidRPr="00F31DB2" w:rsidRDefault="00F31DB2" w:rsidP="00F31DB2">
      <w:pPr xmlns:w="http://schemas.openxmlformats.org/wordprocessingml/2006/main">
        <w:spacing w:after="0" w:line="240" w:lineRule="auto"/>
        <w:rPr>
          <w:rFonts w:ascii="Times New Roman" w:eastAsia="Times New Roman" w:hAnsi="Times New Roman" w:cs="Times New Roman"/>
          <w:sz w:val="24"/>
          <w:szCs w:val="24"/>
          <w:lang w:bidi="ar-SA"/>
        </w:rPr>
      </w:pPr>
      <w:r xmlns:w="http://schemas.openxmlformats.org/wordprocessingml/2006/main" w:rsidRPr="00F31DB2">
        <w:rPr>
          <w:rFonts w:ascii="Times New Roman" w:eastAsia="Times New Roman" w:hAnsi="Times New Roman" w:cs="Times New Roman"/>
          <w:sz w:val="24"/>
          <w:szCs w:val="24"/>
          <w:lang w:bidi="ar-SA"/>
        </w:rPr>
        <w:t xml:space="preserve">近年、スマートフォンの普及率の急速な上昇、技術の急速な進歩、そして消費者の嗜好の変化に牽引され、世界の携帯電話アクセサリー市場は目覚ましい成長を遂げています。モバイルデバイスが日常生活に欠かせないものとなるにつれ、機能性、保護性、そしてスタイルを向上させるアクセサリーの需要はますます高まっています。</w:t>
      </w:r>
    </w:p>
    <w:p w:rsidR="00F31DB2" w:rsidRPr="00F31DB2" w:rsidRDefault="00F31DB2" w:rsidP="00F31DB2">
      <w:pPr xmlns:w="http://schemas.openxmlformats.org/wordprocessingml/2006/main">
        <w:spacing w:before="100" w:beforeAutospacing="1" w:after="100" w:afterAutospacing="1" w:line="240" w:lineRule="auto"/>
        <w:outlineLvl w:val="1"/>
        <w:rPr>
          <w:rFonts w:ascii="Times New Roman" w:eastAsia="Times New Roman" w:hAnsi="Times New Roman" w:cs="Times New Roman"/>
          <w:sz w:val="24"/>
          <w:szCs w:val="24"/>
          <w:lang w:bidi="ar-SA"/>
        </w:rPr>
      </w:pPr>
      <w:r xmlns:w="http://schemas.openxmlformats.org/wordprocessingml/2006/main" w:rsidRPr="00F31DB2">
        <w:rPr>
          <w:rFonts w:ascii="Times New Roman" w:eastAsia="Times New Roman" w:hAnsi="Times New Roman" w:cs="Times New Roman"/>
          <w:sz w:val="24"/>
          <w:szCs w:val="24"/>
          <w:lang w:bidi="ar-SA"/>
        </w:rPr>
        <w:t xml:space="preserve">市場概要と成長予測</w:t>
      </w:r>
    </w:p>
    <w:p w:rsidR="00F31DB2" w:rsidRDefault="00F31DB2" w:rsidP="00F31DB2">
      <w:pPr xmlns:w="http://schemas.openxmlformats.org/wordprocessingml/2006/main">
        <w:spacing w:after="0" w:line="240" w:lineRule="auto"/>
        <w:rPr>
          <w:rFonts w:ascii="Times New Roman" w:eastAsia="Times New Roman" w:hAnsi="Times New Roman" w:cs="Times New Roman"/>
          <w:sz w:val="24"/>
          <w:szCs w:val="24"/>
          <w:lang w:bidi="ar-SA"/>
        </w:rPr>
      </w:pPr>
      <w:r xmlns:w="http://schemas.openxmlformats.org/wordprocessingml/2006/main" w:rsidRPr="00F31DB2">
        <w:rPr>
          <w:rFonts w:ascii="Times New Roman" w:eastAsia="Times New Roman" w:hAnsi="Times New Roman" w:cs="Times New Roman"/>
          <w:sz w:val="24"/>
          <w:szCs w:val="24"/>
          <w:lang w:bidi="ar-SA"/>
        </w:rPr>
        <w:t xml:space="preserve">携帯電話アクセサリー市場は、 </w:t>
      </w:r>
      <w:r xmlns:w="http://schemas.openxmlformats.org/wordprocessingml/2006/main" w:rsidRPr="00F31DB2">
        <w:rPr>
          <w:rFonts w:ascii="Times New Roman" w:eastAsia="Times New Roman" w:hAnsi="Times New Roman" w:cs="Times New Roman"/>
          <w:b/>
          <w:bCs/>
          <w:sz w:val="24"/>
          <w:szCs w:val="24"/>
          <w:lang w:bidi="ar-SA"/>
        </w:rPr>
        <w:t xml:space="preserve">2023年に891億米ドルと評価され</w:t>
      </w:r>
      <w:r xmlns:w="http://schemas.openxmlformats.org/wordprocessingml/2006/main" w:rsidRPr="00F31DB2">
        <w:rPr>
          <w:rFonts w:ascii="Times New Roman" w:eastAsia="Times New Roman" w:hAnsi="Times New Roman" w:cs="Times New Roman"/>
          <w:sz w:val="24"/>
          <w:szCs w:val="24"/>
          <w:lang w:bidi="ar-SA"/>
        </w:rPr>
        <w:t xml:space="preserve">、 </w:t>
      </w:r>
      <w:r xmlns:w="http://schemas.openxmlformats.org/wordprocessingml/2006/main" w:rsidRPr="00F31DB2">
        <w:rPr>
          <w:rFonts w:ascii="Times New Roman" w:eastAsia="Times New Roman" w:hAnsi="Times New Roman" w:cs="Times New Roman"/>
          <w:b/>
          <w:bCs/>
          <w:sz w:val="24"/>
          <w:szCs w:val="24"/>
          <w:lang w:bidi="ar-SA"/>
        </w:rPr>
        <w:t xml:space="preserve">2032年には1,610億5,000万米ドルに達すると予測されており</w:t>
      </w:r>
      <w:r xmlns:w="http://schemas.openxmlformats.org/wordprocessingml/2006/main" w:rsidRPr="00F31DB2">
        <w:rPr>
          <w:rFonts w:ascii="Times New Roman" w:eastAsia="Times New Roman" w:hAnsi="Times New Roman" w:cs="Times New Roman"/>
          <w:sz w:val="24"/>
          <w:szCs w:val="24"/>
          <w:lang w:bidi="ar-SA"/>
        </w:rPr>
        <w:t xml:space="preserve">、 2025年から2032年の予測期間中</w:t>
      </w:r>
      <w:r xmlns:w="http://schemas.openxmlformats.org/wordprocessingml/2006/main" w:rsidRPr="00F31DB2">
        <w:rPr>
          <w:rFonts w:ascii="Times New Roman" w:eastAsia="Times New Roman" w:hAnsi="Times New Roman" w:cs="Times New Roman"/>
          <w:b/>
          <w:bCs/>
          <w:sz w:val="24"/>
          <w:szCs w:val="24"/>
          <w:lang w:bidi="ar-SA"/>
        </w:rPr>
        <w:t xml:space="preserve">、6.8%の年平均成長率（CAGR）で拡大します</w:t>
      </w:r>
      <w:r xmlns:w="http://schemas.openxmlformats.org/wordprocessingml/2006/main" w:rsidRPr="00F31DB2">
        <w:rPr>
          <w:rFonts w:ascii="Times New Roman" w:eastAsia="Times New Roman" w:hAnsi="Times New Roman" w:cs="Times New Roman"/>
          <w:sz w:val="24"/>
          <w:szCs w:val="24"/>
          <w:lang w:bidi="ar-SA"/>
        </w:rPr>
        <w:t xml:space="preserve">。この堅調な成長は、必須の通信ツールとしてのスマートフォンの人気の高まりと、革新的なワイヤレスデバイスの需要の高まりによって推進されています。</w:t>
      </w:r>
    </w:p>
    <w:p w:rsidR="00F31DB2" w:rsidRDefault="00F31DB2" w:rsidP="00F31DB2">
      <w:pPr>
        <w:spacing w:after="0" w:line="240" w:lineRule="auto"/>
        <w:rPr>
          <w:rFonts w:ascii="Times New Roman" w:eastAsia="Times New Roman" w:hAnsi="Times New Roman" w:cs="Times New Roman"/>
          <w:sz w:val="24"/>
          <w:szCs w:val="24"/>
          <w:lang w:bidi="ar-SA"/>
        </w:rPr>
      </w:pPr>
    </w:p>
    <w:p w:rsidR="00F31DB2" w:rsidRDefault="00F31DB2" w:rsidP="00F31DB2">
      <w:pPr xmlns:w="http://schemas.openxmlformats.org/wordprocessingml/2006/main">
        <w:spacing w:after="0" w:line="240" w:lineRule="auto"/>
        <w:rPr>
          <w:rFonts w:ascii="Times New Roman" w:eastAsia="Times New Roman" w:hAnsi="Times New Roman" w:cs="Times New Roman"/>
          <w:sz w:val="24"/>
          <w:szCs w:val="24"/>
          <w:lang w:bidi="ar-SA"/>
        </w:rPr>
      </w:pPr>
      <w:r xmlns:w="http://schemas.openxmlformats.org/wordprocessingml/2006/main" w:rsidRPr="00F31DB2">
        <w:rPr>
          <w:rFonts w:ascii="Times New Roman" w:eastAsia="Times New Roman" w:hAnsi="Times New Roman" w:cs="Times New Roman"/>
          <w:sz w:val="24"/>
          <w:szCs w:val="24"/>
          <w:lang w:bidi="ar-SA"/>
        </w:rPr>
        <w:t xml:space="preserve">詳細な概要をダウンロードしてください:</w:t>
      </w:r>
    </w:p>
    <w:p w:rsidR="00F31DB2" w:rsidRPr="00F31DB2" w:rsidRDefault="00F31DB2" w:rsidP="00F31DB2">
      <w:pPr xmlns:w="http://schemas.openxmlformats.org/wordprocessingml/2006/main">
        <w:spacing w:after="0" w:line="240" w:lineRule="auto"/>
        <w:rPr>
          <w:rFonts w:ascii="Times New Roman" w:eastAsia="Times New Roman" w:hAnsi="Times New Roman" w:cs="Times New Roman"/>
          <w:sz w:val="24"/>
          <w:szCs w:val="24"/>
          <w:lang w:bidi="ar-SA"/>
        </w:rPr>
      </w:pPr>
      <w:hyperlink xmlns:w="http://schemas.openxmlformats.org/wordprocessingml/2006/main" xmlns:r="http://schemas.openxmlformats.org/officeDocument/2006/relationships" r:id="rId5" w:history="1">
        <w:r xmlns:w="http://schemas.openxmlformats.org/wordprocessingml/2006/main" w:rsidRPr="00852210">
          <w:rPr>
            <w:rStyle w:val="Hyperlink"/>
            <w:rFonts w:ascii="Times New Roman" w:eastAsia="Times New Roman" w:hAnsi="Times New Roman" w:cs="Times New Roman"/>
            <w:sz w:val="24"/>
            <w:szCs w:val="24"/>
            <w:lang w:bidi="ar-SA"/>
          </w:rPr>
          <w:t xml:space="preserve">https://www.skyquestt.com/sample-request/mobile-phone-accessories-market</w:t>
        </w:r>
      </w:hyperlink>
      <w:r xmlns:w="http://schemas.openxmlformats.org/wordprocessingml/2006/main">
        <w:rPr>
          <w:rFonts w:ascii="Times New Roman" w:eastAsia="Times New Roman" w:hAnsi="Times New Roman" w:cs="Times New Roman"/>
          <w:sz w:val="24"/>
          <w:szCs w:val="24"/>
          <w:lang w:bidi="ar-SA"/>
        </w:rPr>
        <w:t xml:space="preserve"> </w:t>
      </w:r>
    </w:p>
    <w:p w:rsidR="00F31DB2" w:rsidRPr="00F31DB2" w:rsidRDefault="00F31DB2" w:rsidP="00F31DB2">
      <w:pPr xmlns:w="http://schemas.openxmlformats.org/wordprocessingml/2006/main">
        <w:spacing w:before="100" w:beforeAutospacing="1" w:after="100" w:afterAutospacing="1" w:line="240" w:lineRule="auto"/>
        <w:outlineLvl w:val="1"/>
        <w:rPr>
          <w:rFonts w:ascii="Times New Roman" w:eastAsia="Times New Roman" w:hAnsi="Times New Roman" w:cs="Times New Roman"/>
          <w:sz w:val="24"/>
          <w:szCs w:val="24"/>
          <w:lang w:bidi="ar-SA"/>
        </w:rPr>
      </w:pPr>
      <w:r xmlns:w="http://schemas.openxmlformats.org/wordprocessingml/2006/main" w:rsidRPr="00F31DB2">
        <w:rPr>
          <w:rFonts w:ascii="Times New Roman" w:eastAsia="Times New Roman" w:hAnsi="Times New Roman" w:cs="Times New Roman"/>
          <w:sz w:val="24"/>
          <w:szCs w:val="24"/>
          <w:lang w:bidi="ar-SA"/>
        </w:rPr>
        <w:t xml:space="preserve">主要な市場推進要因</w:t>
      </w:r>
    </w:p>
    <w:p w:rsidR="00F31DB2" w:rsidRPr="00F31DB2" w:rsidRDefault="00F31DB2" w:rsidP="00F31DB2">
      <w:pPr xmlns:w="http://schemas.openxmlformats.org/wordprocessingml/2006/main">
        <w:spacing w:after="0" w:line="240" w:lineRule="auto"/>
        <w:rPr>
          <w:rFonts w:ascii="Times New Roman" w:eastAsia="Times New Roman" w:hAnsi="Times New Roman" w:cs="Times New Roman"/>
          <w:sz w:val="24"/>
          <w:szCs w:val="24"/>
          <w:lang w:bidi="ar-SA"/>
        </w:rPr>
      </w:pPr>
      <w:r xmlns:w="http://schemas.openxmlformats.org/wordprocessingml/2006/main" w:rsidRPr="00F31DB2">
        <w:rPr>
          <w:rFonts w:ascii="Times New Roman" w:eastAsia="Times New Roman" w:hAnsi="Times New Roman" w:cs="Times New Roman"/>
          <w:b/>
          <w:bCs/>
          <w:sz w:val="24"/>
          <w:szCs w:val="24"/>
          <w:lang w:bidi="ar-SA"/>
        </w:rPr>
        <w:t xml:space="preserve">1. スマートフォンの普及：</w:t>
      </w:r>
      <w:r xmlns:w="http://schemas.openxmlformats.org/wordprocessingml/2006/main" w:rsidRPr="00F31DB2">
        <w:rPr>
          <w:rFonts w:ascii="Times New Roman" w:eastAsia="Times New Roman" w:hAnsi="Times New Roman" w:cs="Times New Roman"/>
          <w:sz w:val="24"/>
          <w:szCs w:val="24"/>
          <w:lang w:bidi="ar-SA"/>
        </w:rPr>
        <w:br xmlns:w="http://schemas.openxmlformats.org/wordprocessingml/2006/main"/>
      </w:r>
      <w:r xmlns:w="http://schemas.openxmlformats.org/wordprocessingml/2006/main" w:rsidRPr="00F31DB2">
        <w:rPr>
          <w:rFonts w:ascii="Times New Roman" w:eastAsia="Times New Roman" w:hAnsi="Times New Roman" w:cs="Times New Roman"/>
          <w:sz w:val="24"/>
          <w:szCs w:val="24"/>
          <w:lang w:bidi="ar-SA"/>
        </w:rPr>
        <w:t xml:space="preserve">スマートフォンユーザー、特に10代や若いプロフェッショナル層における世界的な増加は、アクセサリー需要の主な牽引力となっています。スマートフォンがより手頃な価格になり、機能が豊富になるにつれ、消費者はデバイスを保護、カスタマイズ、最適化するためのアクセサリーに投資するようになっています1。</w:t>
      </w:r>
    </w:p>
    <w:p w:rsidR="00F31DB2" w:rsidRPr="00F31DB2" w:rsidRDefault="00F31DB2" w:rsidP="00F31DB2">
      <w:pPr xmlns:w="http://schemas.openxmlformats.org/wordprocessingml/2006/main">
        <w:spacing w:after="0" w:line="240" w:lineRule="auto"/>
        <w:rPr>
          <w:rFonts w:ascii="Times New Roman" w:eastAsia="Times New Roman" w:hAnsi="Times New Roman" w:cs="Times New Roman"/>
          <w:sz w:val="24"/>
          <w:szCs w:val="24"/>
          <w:lang w:bidi="ar-SA"/>
        </w:rPr>
      </w:pPr>
      <w:r xmlns:w="http://schemas.openxmlformats.org/wordprocessingml/2006/main" w:rsidRPr="00F31DB2">
        <w:rPr>
          <w:rFonts w:ascii="Times New Roman" w:eastAsia="Times New Roman" w:hAnsi="Times New Roman" w:cs="Times New Roman"/>
          <w:b/>
          <w:bCs/>
          <w:sz w:val="24"/>
          <w:szCs w:val="24"/>
          <w:lang w:bidi="ar-SA"/>
        </w:rPr>
        <w:t xml:space="preserve">2. 技術の進歩：</w:t>
      </w:r>
      <w:r xmlns:w="http://schemas.openxmlformats.org/wordprocessingml/2006/main" w:rsidRPr="00F31DB2">
        <w:rPr>
          <w:rFonts w:ascii="Times New Roman" w:eastAsia="Times New Roman" w:hAnsi="Times New Roman" w:cs="Times New Roman"/>
          <w:sz w:val="24"/>
          <w:szCs w:val="24"/>
          <w:lang w:bidi="ar-SA"/>
        </w:rPr>
        <w:br xmlns:w="http://schemas.openxmlformats.org/wordprocessingml/2006/main"/>
      </w:r>
      <w:r xmlns:w="http://schemas.openxmlformats.org/wordprocessingml/2006/main" w:rsidRPr="00F31DB2">
        <w:rPr>
          <w:rFonts w:ascii="Times New Roman" w:eastAsia="Times New Roman" w:hAnsi="Times New Roman" w:cs="Times New Roman"/>
          <w:sz w:val="24"/>
          <w:szCs w:val="24"/>
          <w:lang w:bidi="ar-SA"/>
        </w:rPr>
        <w:t xml:space="preserve">ワイヤレスヘッドセット、Bluetoothスピーカー、スマートウォッチといったモバイルアクセサリーの継続的な革新が、市場の成長を大きく後押ししています。これらの進歩は、ユーザーの利便性を高めるだけでなく、スマートフォンの使い方を合理化し、多くの消費者にとってアクセサリーが欠かせないものとなっています1。</w:t>
      </w:r>
    </w:p>
    <w:p w:rsidR="00F31DB2" w:rsidRPr="00F31DB2" w:rsidRDefault="00F31DB2" w:rsidP="00F31DB2">
      <w:pPr xmlns:w="http://schemas.openxmlformats.org/wordprocessingml/2006/main">
        <w:spacing w:after="0" w:line="240" w:lineRule="auto"/>
        <w:rPr>
          <w:rFonts w:ascii="Times New Roman" w:eastAsia="Times New Roman" w:hAnsi="Times New Roman" w:cs="Times New Roman"/>
          <w:sz w:val="24"/>
          <w:szCs w:val="24"/>
          <w:lang w:bidi="ar-SA"/>
        </w:rPr>
      </w:pPr>
      <w:r xmlns:w="http://schemas.openxmlformats.org/wordprocessingml/2006/main" w:rsidRPr="00F31DB2">
        <w:rPr>
          <w:rFonts w:ascii="Times New Roman" w:eastAsia="Times New Roman" w:hAnsi="Times New Roman" w:cs="Times New Roman"/>
          <w:b/>
          <w:bCs/>
          <w:sz w:val="24"/>
          <w:szCs w:val="24"/>
          <w:lang w:bidi="ar-SA"/>
        </w:rPr>
        <w:t xml:space="preserve">3. ライフスタイルとファッショントレンド：</w:t>
      </w:r>
      <w:r xmlns:w="http://schemas.openxmlformats.org/wordprocessingml/2006/main" w:rsidRPr="00F31DB2">
        <w:rPr>
          <w:rFonts w:ascii="Times New Roman" w:eastAsia="Times New Roman" w:hAnsi="Times New Roman" w:cs="Times New Roman"/>
          <w:sz w:val="24"/>
          <w:szCs w:val="24"/>
          <w:lang w:bidi="ar-SA"/>
        </w:rPr>
        <w:br xmlns:w="http://schemas.openxmlformats.org/wordprocessingml/2006/main"/>
      </w:r>
      <w:r xmlns:w="http://schemas.openxmlformats.org/wordprocessingml/2006/main" w:rsidRPr="00F31DB2">
        <w:rPr>
          <w:rFonts w:ascii="Times New Roman" w:eastAsia="Times New Roman" w:hAnsi="Times New Roman" w:cs="Times New Roman"/>
          <w:sz w:val="24"/>
          <w:szCs w:val="24"/>
          <w:lang w:bidi="ar-SA"/>
        </w:rPr>
        <w:t xml:space="preserve">モバイルアクセサリーは、実用性を超えてファッションステートメントへと進化を遂げています。特に保護ケースは、多様な素材とデザインで提供され、多様な消費者の嗜好に対応しています。特に女性の間では、スマートフォンのカバーを頻繁に交換する傾向があり、男性の間ではヘッドホンや急速充電器が好まれる傾向が見られます。これは、ライフスタイルが購買決定に与える影響を如実に表しています1。</w:t>
      </w:r>
    </w:p>
    <w:p w:rsidR="00F31DB2" w:rsidRPr="00F31DB2" w:rsidRDefault="00F31DB2" w:rsidP="00F31DB2">
      <w:pPr xmlns:w="http://schemas.openxmlformats.org/wordprocessingml/2006/main">
        <w:spacing w:after="0" w:line="240" w:lineRule="auto"/>
        <w:rPr>
          <w:rFonts w:ascii="Times New Roman" w:eastAsia="Times New Roman" w:hAnsi="Times New Roman" w:cs="Times New Roman"/>
          <w:sz w:val="24"/>
          <w:szCs w:val="24"/>
          <w:lang w:bidi="ar-SA"/>
        </w:rPr>
      </w:pPr>
      <w:r xmlns:w="http://schemas.openxmlformats.org/wordprocessingml/2006/main" w:rsidRPr="00F31DB2">
        <w:rPr>
          <w:rFonts w:ascii="Times New Roman" w:eastAsia="Times New Roman" w:hAnsi="Times New Roman" w:cs="Times New Roman"/>
          <w:b/>
          <w:bCs/>
          <w:sz w:val="24"/>
          <w:szCs w:val="24"/>
          <w:lang w:bidi="ar-SA"/>
        </w:rPr>
        <w:t xml:space="preserve">4. Eコマースの拡大：</w:t>
      </w:r>
      <w:r xmlns:w="http://schemas.openxmlformats.org/wordprocessingml/2006/main" w:rsidRPr="00F31DB2">
        <w:rPr>
          <w:rFonts w:ascii="Times New Roman" w:eastAsia="Times New Roman" w:hAnsi="Times New Roman" w:cs="Times New Roman"/>
          <w:sz w:val="24"/>
          <w:szCs w:val="24"/>
          <w:lang w:bidi="ar-SA"/>
        </w:rPr>
        <w:br xmlns:w="http://schemas.openxmlformats.org/wordprocessingml/2006/main"/>
      </w:r>
      <w:r xmlns:w="http://schemas.openxmlformats.org/wordprocessingml/2006/main" w:rsidRPr="00F31DB2">
        <w:rPr>
          <w:rFonts w:ascii="Times New Roman" w:eastAsia="Times New Roman" w:hAnsi="Times New Roman" w:cs="Times New Roman"/>
          <w:sz w:val="24"/>
          <w:szCs w:val="24"/>
          <w:lang w:bidi="ar-SA"/>
        </w:rPr>
        <w:t xml:space="preserve">オンライン小売チャネルの優位性により、消費者は幅広いモバイルアクセサリーの選択肢にアクセスしやすくなりました。製品を比較する利便性、競争力のある価格設定、迅速な配送オプションが、オンライン販売の成長を牽引しています1。</w:t>
      </w:r>
    </w:p>
    <w:p w:rsidR="00F31DB2" w:rsidRDefault="00F31DB2" w:rsidP="00F31DB2">
      <w:pPr xmlns:w="http://schemas.openxmlformats.org/wordprocessingml/2006/main">
        <w:spacing w:before="100" w:beforeAutospacing="1" w:after="100" w:afterAutospacing="1" w:line="240" w:lineRule="auto"/>
        <w:outlineLvl w:val="1"/>
        <w:rPr>
          <w:rFonts w:ascii="Times New Roman" w:eastAsia="Times New Roman" w:hAnsi="Times New Roman" w:cs="Times New Roman"/>
          <w:sz w:val="24"/>
          <w:szCs w:val="24"/>
          <w:lang w:bidi="ar-SA"/>
        </w:rPr>
      </w:pPr>
      <w:r xmlns:w="http://schemas.openxmlformats.org/wordprocessingml/2006/main" w:rsidRPr="00F31DB2">
        <w:rPr>
          <w:rFonts w:ascii="Times New Roman" w:eastAsia="Times New Roman" w:hAnsi="Times New Roman" w:cs="Times New Roman"/>
          <w:sz w:val="24"/>
          <w:szCs w:val="24"/>
          <w:lang w:bidi="ar-SA"/>
        </w:rPr>
        <w:t xml:space="preserve">このレポートの無料カスタマイズをリクエスト:</w:t>
      </w:r>
    </w:p>
    <w:p w:rsidR="00F31DB2" w:rsidRDefault="00F31DB2" w:rsidP="00F31DB2">
      <w:pPr xmlns:w="http://schemas.openxmlformats.org/wordprocessingml/2006/main">
        <w:spacing w:before="100" w:beforeAutospacing="1" w:after="100" w:afterAutospacing="1" w:line="240" w:lineRule="auto"/>
        <w:outlineLvl w:val="1"/>
        <w:rPr>
          <w:rFonts w:ascii="Times New Roman" w:eastAsia="Times New Roman" w:hAnsi="Times New Roman" w:cs="Times New Roman"/>
          <w:sz w:val="24"/>
          <w:szCs w:val="24"/>
          <w:lang w:bidi="ar-SA"/>
        </w:rPr>
      </w:pPr>
      <w:hyperlink xmlns:w="http://schemas.openxmlformats.org/wordprocessingml/2006/main" xmlns:r="http://schemas.openxmlformats.org/officeDocument/2006/relationships" r:id="rId6" w:history="1">
        <w:r xmlns:w="http://schemas.openxmlformats.org/wordprocessingml/2006/main" w:rsidRPr="00852210">
          <w:rPr>
            <w:rStyle w:val="Hyperlink"/>
            <w:rFonts w:ascii="Times New Roman" w:eastAsia="Times New Roman" w:hAnsi="Times New Roman" w:cs="Times New Roman"/>
            <w:sz w:val="24"/>
            <w:szCs w:val="24"/>
            <w:lang w:bidi="ar-SA"/>
          </w:rPr>
          <w:t xml:space="preserve">https://www.skyquestt.com/speak-with-analyst/mobile-phone-accessories-market</w:t>
        </w:r>
      </w:hyperlink>
      <w:r xmlns:w="http://schemas.openxmlformats.org/wordprocessingml/2006/main">
        <w:rPr>
          <w:rFonts w:ascii="Times New Roman" w:eastAsia="Times New Roman" w:hAnsi="Times New Roman" w:cs="Times New Roman"/>
          <w:sz w:val="24"/>
          <w:szCs w:val="24"/>
          <w:lang w:bidi="ar-SA"/>
        </w:rPr>
        <w:t xml:space="preserve"> </w:t>
      </w:r>
    </w:p>
    <w:p w:rsidR="00F31DB2" w:rsidRPr="00F31DB2" w:rsidRDefault="00F31DB2" w:rsidP="00F31DB2">
      <w:pPr xmlns:w="http://schemas.openxmlformats.org/wordprocessingml/2006/main">
        <w:spacing w:before="100" w:beforeAutospacing="1" w:after="100" w:afterAutospacing="1" w:line="240" w:lineRule="auto"/>
        <w:outlineLvl w:val="1"/>
        <w:rPr>
          <w:rFonts w:ascii="Times New Roman" w:eastAsia="Times New Roman" w:hAnsi="Times New Roman" w:cs="Times New Roman"/>
          <w:sz w:val="24"/>
          <w:szCs w:val="24"/>
          <w:lang w:bidi="ar-SA"/>
        </w:rPr>
      </w:pPr>
      <w:r xmlns:w="http://schemas.openxmlformats.org/wordprocessingml/2006/main" w:rsidRPr="00F31DB2">
        <w:rPr>
          <w:rFonts w:ascii="Times New Roman" w:eastAsia="Times New Roman" w:hAnsi="Times New Roman" w:cs="Times New Roman"/>
          <w:sz w:val="24"/>
          <w:szCs w:val="24"/>
          <w:lang w:bidi="ar-SA"/>
        </w:rPr>
        <w:t xml:space="preserve">市場セグメンテーション</w:t>
      </w:r>
    </w:p>
    <w:p w:rsidR="00F31DB2" w:rsidRPr="00F31DB2" w:rsidRDefault="00F31DB2" w:rsidP="00F31DB2">
      <w:pPr xmlns:w="http://schemas.openxmlformats.org/wordprocessingml/2006/main">
        <w:spacing w:before="100" w:beforeAutospacing="1" w:after="100" w:afterAutospacing="1" w:line="240" w:lineRule="auto"/>
        <w:outlineLvl w:val="1"/>
        <w:rPr>
          <w:rFonts w:ascii="Times New Roman" w:eastAsia="Times New Roman" w:hAnsi="Times New Roman" w:cs="Times New Roman"/>
          <w:sz w:val="24"/>
          <w:szCs w:val="24"/>
          <w:lang w:bidi="ar-SA"/>
        </w:rPr>
      </w:pPr>
      <w:r xmlns:w="http://schemas.openxmlformats.org/wordprocessingml/2006/main" w:rsidRPr="00F31DB2">
        <w:rPr>
          <w:rFonts w:ascii="Times New Roman" w:eastAsia="Times New Roman" w:hAnsi="Times New Roman" w:cs="Times New Roman"/>
          <w:sz w:val="24"/>
          <w:szCs w:val="24"/>
          <w:lang w:bidi="ar-SA"/>
        </w:rPr>
        <w:lastRenderedPageBreak xmlns:w="http://schemas.openxmlformats.org/wordprocessingml/2006/main"/>
      </w:r>
      <w:r xmlns:w="http://schemas.openxmlformats.org/wordprocessingml/2006/main" w:rsidRPr="00F31DB2">
        <w:rPr>
          <w:rFonts w:ascii="Times New Roman" w:eastAsia="Times New Roman" w:hAnsi="Times New Roman" w:cs="Times New Roman"/>
          <w:sz w:val="24"/>
          <w:szCs w:val="24"/>
          <w:lang w:bidi="ar-SA"/>
        </w:rPr>
        <w:t xml:space="preserve">製品タイプ別</w:t>
      </w:r>
    </w:p>
    <w:tbl>
      <w:tblPr>
        <w:tblW w:w="8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80"/>
        <w:gridCol w:w="6558"/>
      </w:tblGrid>
      <w:tr w:rsidR="00F31DB2" w:rsidRPr="00F31DB2" w:rsidTr="00F31DB2">
        <w:trPr>
          <w:tblHeader/>
        </w:trPr>
        <w:tc>
          <w:tcPr>
            <w:tcW w:w="0" w:type="auto"/>
            <w:tcMar>
              <w:top w:w="74" w:type="dxa"/>
              <w:left w:w="74" w:type="dxa"/>
              <w:bottom w:w="74" w:type="dxa"/>
              <w:right w:w="74" w:type="dxa"/>
            </w:tcMar>
            <w:hideMark/>
          </w:tcPr>
          <w:p w:rsidR="00F31DB2" w:rsidRPr="00F31DB2" w:rsidRDefault="00F31DB2" w:rsidP="00F31DB2">
            <w:pPr xmlns:w="http://schemas.openxmlformats.org/wordprocessingml/2006/main">
              <w:spacing w:before="240" w:after="240" w:line="240" w:lineRule="auto"/>
              <w:jc w:val="center"/>
              <w:rPr>
                <w:rFonts w:ascii="Times New Roman" w:eastAsia="Times New Roman" w:hAnsi="Times New Roman" w:cs="Times New Roman"/>
                <w:b/>
                <w:bCs/>
                <w:sz w:val="24"/>
                <w:szCs w:val="24"/>
                <w:lang w:bidi="ar-SA"/>
              </w:rPr>
            </w:pPr>
            <w:r xmlns:w="http://schemas.openxmlformats.org/wordprocessingml/2006/main" w:rsidRPr="00F31DB2">
              <w:rPr>
                <w:rFonts w:ascii="Times New Roman" w:eastAsia="Times New Roman" w:hAnsi="Times New Roman" w:cs="Times New Roman"/>
                <w:b/>
                <w:bCs/>
                <w:sz w:val="24"/>
                <w:szCs w:val="24"/>
                <w:lang w:bidi="ar-SA"/>
              </w:rPr>
              <w:t xml:space="preserve">セグメント</w:t>
            </w:r>
          </w:p>
        </w:tc>
        <w:tc>
          <w:tcPr>
            <w:tcW w:w="6558" w:type="dxa"/>
            <w:tcMar>
              <w:top w:w="74" w:type="dxa"/>
              <w:left w:w="74" w:type="dxa"/>
              <w:bottom w:w="74" w:type="dxa"/>
              <w:right w:w="74" w:type="dxa"/>
            </w:tcMar>
            <w:hideMark/>
          </w:tcPr>
          <w:p w:rsidR="00F31DB2" w:rsidRPr="00F31DB2" w:rsidRDefault="00F31DB2" w:rsidP="00F31DB2">
            <w:pPr xmlns:w="http://schemas.openxmlformats.org/wordprocessingml/2006/main">
              <w:spacing w:before="240" w:after="240" w:line="240" w:lineRule="auto"/>
              <w:jc w:val="center"/>
              <w:rPr>
                <w:rFonts w:ascii="Times New Roman" w:eastAsia="Times New Roman" w:hAnsi="Times New Roman" w:cs="Times New Roman"/>
                <w:b/>
                <w:bCs/>
                <w:sz w:val="24"/>
                <w:szCs w:val="24"/>
                <w:lang w:bidi="ar-SA"/>
              </w:rPr>
            </w:pPr>
            <w:r xmlns:w="http://schemas.openxmlformats.org/wordprocessingml/2006/main" w:rsidRPr="00F31DB2">
              <w:rPr>
                <w:rFonts w:ascii="Times New Roman" w:eastAsia="Times New Roman" w:hAnsi="Times New Roman" w:cs="Times New Roman"/>
                <w:b/>
                <w:bCs/>
                <w:sz w:val="24"/>
                <w:szCs w:val="24"/>
                <w:lang w:bidi="ar-SA"/>
              </w:rPr>
              <w:t xml:space="preserve">説明とトレンド</w:t>
            </w:r>
          </w:p>
        </w:tc>
      </w:tr>
      <w:tr w:rsidR="00F31DB2" w:rsidRPr="00F31DB2" w:rsidTr="00F31DB2">
        <w:tc>
          <w:tcPr>
            <w:tcW w:w="0" w:type="auto"/>
            <w:tcMar>
              <w:top w:w="137" w:type="dxa"/>
              <w:left w:w="74" w:type="dxa"/>
              <w:bottom w:w="137" w:type="dxa"/>
              <w:right w:w="74" w:type="dxa"/>
            </w:tcMar>
            <w:vAlign w:val="bottom"/>
            <w:hideMark/>
          </w:tcPr>
          <w:p w:rsidR="00F31DB2" w:rsidRPr="00F31DB2" w:rsidRDefault="00F31DB2" w:rsidP="00F31DB2">
            <w:pPr xmlns:w="http://schemas.openxmlformats.org/wordprocessingml/2006/main">
              <w:spacing w:before="240" w:after="240" w:line="240" w:lineRule="auto"/>
              <w:rPr>
                <w:rFonts w:ascii="Times New Roman" w:eastAsia="Times New Roman" w:hAnsi="Times New Roman" w:cs="Times New Roman"/>
                <w:sz w:val="24"/>
                <w:szCs w:val="24"/>
                <w:lang w:bidi="ar-SA"/>
              </w:rPr>
            </w:pPr>
            <w:r xmlns:w="http://schemas.openxmlformats.org/wordprocessingml/2006/main" w:rsidRPr="00F31DB2">
              <w:rPr>
                <w:rFonts w:ascii="Times New Roman" w:eastAsia="Times New Roman" w:hAnsi="Times New Roman" w:cs="Times New Roman"/>
                <w:sz w:val="24"/>
                <w:szCs w:val="24"/>
                <w:lang w:bidi="ar-SA"/>
              </w:rPr>
              <w:t xml:space="preserve">保護ケース</w:t>
            </w:r>
          </w:p>
        </w:tc>
        <w:tc>
          <w:tcPr>
            <w:tcW w:w="6558" w:type="dxa"/>
            <w:tcMar>
              <w:top w:w="137" w:type="dxa"/>
              <w:left w:w="74" w:type="dxa"/>
              <w:bottom w:w="137" w:type="dxa"/>
              <w:right w:w="74" w:type="dxa"/>
            </w:tcMar>
            <w:vAlign w:val="bottom"/>
            <w:hideMark/>
          </w:tcPr>
          <w:p w:rsidR="00F31DB2" w:rsidRPr="00F31DB2" w:rsidRDefault="00F31DB2" w:rsidP="00F31DB2">
            <w:pPr xmlns:w="http://schemas.openxmlformats.org/wordprocessingml/2006/main">
              <w:spacing w:before="240" w:after="240" w:line="240" w:lineRule="auto"/>
              <w:rPr>
                <w:rFonts w:ascii="Times New Roman" w:eastAsia="Times New Roman" w:hAnsi="Times New Roman" w:cs="Times New Roman"/>
                <w:sz w:val="24"/>
                <w:szCs w:val="24"/>
                <w:lang w:bidi="ar-SA"/>
              </w:rPr>
            </w:pPr>
            <w:r xmlns:w="http://schemas.openxmlformats.org/wordprocessingml/2006/main" w:rsidRPr="00F31DB2">
              <w:rPr>
                <w:rFonts w:ascii="Times New Roman" w:eastAsia="Times New Roman" w:hAnsi="Times New Roman" w:cs="Times New Roman"/>
                <w:sz w:val="24"/>
                <w:szCs w:val="24"/>
                <w:lang w:bidi="ar-SA"/>
              </w:rPr>
              <w:t xml:space="preserve">最大のセグメント。デバイスの安全性とさまざまなスタイルのオプションに対する需要によって推進されています。</w:t>
            </w:r>
          </w:p>
        </w:tc>
      </w:tr>
      <w:tr w:rsidR="00F31DB2" w:rsidRPr="00F31DB2" w:rsidTr="00F31DB2">
        <w:tc>
          <w:tcPr>
            <w:tcW w:w="0" w:type="auto"/>
            <w:tcMar>
              <w:top w:w="137" w:type="dxa"/>
              <w:left w:w="74" w:type="dxa"/>
              <w:bottom w:w="137" w:type="dxa"/>
              <w:right w:w="74" w:type="dxa"/>
            </w:tcMar>
            <w:vAlign w:val="bottom"/>
            <w:hideMark/>
          </w:tcPr>
          <w:p w:rsidR="00F31DB2" w:rsidRPr="00F31DB2" w:rsidRDefault="00F31DB2" w:rsidP="00F31DB2">
            <w:pPr xmlns:w="http://schemas.openxmlformats.org/wordprocessingml/2006/main">
              <w:spacing w:before="240" w:after="240" w:line="240" w:lineRule="auto"/>
              <w:rPr>
                <w:rFonts w:ascii="Times New Roman" w:eastAsia="Times New Roman" w:hAnsi="Times New Roman" w:cs="Times New Roman"/>
                <w:sz w:val="24"/>
                <w:szCs w:val="24"/>
                <w:lang w:bidi="ar-SA"/>
              </w:rPr>
            </w:pPr>
            <w:r xmlns:w="http://schemas.openxmlformats.org/wordprocessingml/2006/main" w:rsidRPr="00F31DB2">
              <w:rPr>
                <w:rFonts w:ascii="Times New Roman" w:eastAsia="Times New Roman" w:hAnsi="Times New Roman" w:cs="Times New Roman"/>
                <w:sz w:val="24"/>
                <w:szCs w:val="24"/>
                <w:lang w:bidi="ar-SA"/>
              </w:rPr>
              <w:t xml:space="preserve">スクリーンプロテクター</w:t>
            </w:r>
          </w:p>
        </w:tc>
        <w:tc>
          <w:tcPr>
            <w:tcW w:w="6558" w:type="dxa"/>
            <w:tcMar>
              <w:top w:w="137" w:type="dxa"/>
              <w:left w:w="74" w:type="dxa"/>
              <w:bottom w:w="137" w:type="dxa"/>
              <w:right w:w="74" w:type="dxa"/>
            </w:tcMar>
            <w:vAlign w:val="bottom"/>
            <w:hideMark/>
          </w:tcPr>
          <w:p w:rsidR="00F31DB2" w:rsidRPr="00F31DB2" w:rsidRDefault="00F31DB2" w:rsidP="00F31DB2">
            <w:pPr xmlns:w="http://schemas.openxmlformats.org/wordprocessingml/2006/main">
              <w:spacing w:before="240" w:after="240" w:line="240" w:lineRule="auto"/>
              <w:rPr>
                <w:rFonts w:ascii="Times New Roman" w:eastAsia="Times New Roman" w:hAnsi="Times New Roman" w:cs="Times New Roman"/>
                <w:sz w:val="24"/>
                <w:szCs w:val="24"/>
                <w:lang w:bidi="ar-SA"/>
              </w:rPr>
            </w:pPr>
            <w:r xmlns:w="http://schemas.openxmlformats.org/wordprocessingml/2006/main" w:rsidRPr="00F31DB2">
              <w:rPr>
                <w:rFonts w:ascii="Times New Roman" w:eastAsia="Times New Roman" w:hAnsi="Times New Roman" w:cs="Times New Roman"/>
                <w:sz w:val="24"/>
                <w:szCs w:val="24"/>
                <w:lang w:bidi="ar-SA"/>
              </w:rPr>
              <w:t xml:space="preserve">最も急速に成長しており、より大型で繊細なディスプレイを保護するために不可欠です。</w:t>
            </w:r>
          </w:p>
        </w:tc>
      </w:tr>
      <w:tr w:rsidR="00F31DB2" w:rsidRPr="00F31DB2" w:rsidTr="00F31DB2">
        <w:tc>
          <w:tcPr>
            <w:tcW w:w="0" w:type="auto"/>
            <w:tcMar>
              <w:top w:w="137" w:type="dxa"/>
              <w:left w:w="74" w:type="dxa"/>
              <w:bottom w:w="137" w:type="dxa"/>
              <w:right w:w="74" w:type="dxa"/>
            </w:tcMar>
            <w:vAlign w:val="bottom"/>
            <w:hideMark/>
          </w:tcPr>
          <w:p w:rsidR="00F31DB2" w:rsidRPr="00F31DB2" w:rsidRDefault="00F31DB2" w:rsidP="00F31DB2">
            <w:pPr xmlns:w="http://schemas.openxmlformats.org/wordprocessingml/2006/main">
              <w:spacing w:before="240" w:after="240" w:line="240" w:lineRule="auto"/>
              <w:rPr>
                <w:rFonts w:ascii="Times New Roman" w:eastAsia="Times New Roman" w:hAnsi="Times New Roman" w:cs="Times New Roman"/>
                <w:sz w:val="24"/>
                <w:szCs w:val="24"/>
                <w:lang w:bidi="ar-SA"/>
              </w:rPr>
            </w:pPr>
            <w:r xmlns:w="http://schemas.openxmlformats.org/wordprocessingml/2006/main" w:rsidRPr="00F31DB2">
              <w:rPr>
                <w:rFonts w:ascii="Times New Roman" w:eastAsia="Times New Roman" w:hAnsi="Times New Roman" w:cs="Times New Roman"/>
                <w:sz w:val="24"/>
                <w:szCs w:val="24"/>
                <w:lang w:bidi="ar-SA"/>
              </w:rPr>
              <w:t xml:space="preserve">ヘッドフォン</w:t>
            </w:r>
          </w:p>
        </w:tc>
        <w:tc>
          <w:tcPr>
            <w:tcW w:w="6558" w:type="dxa"/>
            <w:tcMar>
              <w:top w:w="137" w:type="dxa"/>
              <w:left w:w="74" w:type="dxa"/>
              <w:bottom w:w="137" w:type="dxa"/>
              <w:right w:w="74" w:type="dxa"/>
            </w:tcMar>
            <w:vAlign w:val="bottom"/>
            <w:hideMark/>
          </w:tcPr>
          <w:p w:rsidR="00F31DB2" w:rsidRPr="00F31DB2" w:rsidRDefault="00F31DB2" w:rsidP="00F31DB2">
            <w:pPr xmlns:w="http://schemas.openxmlformats.org/wordprocessingml/2006/main">
              <w:spacing w:before="240" w:after="240" w:line="240" w:lineRule="auto"/>
              <w:rPr>
                <w:rFonts w:ascii="Times New Roman" w:eastAsia="Times New Roman" w:hAnsi="Times New Roman" w:cs="Times New Roman"/>
                <w:sz w:val="24"/>
                <w:szCs w:val="24"/>
                <w:lang w:bidi="ar-SA"/>
              </w:rPr>
            </w:pPr>
            <w:r xmlns:w="http://schemas.openxmlformats.org/wordprocessingml/2006/main" w:rsidRPr="00F31DB2">
              <w:rPr>
                <w:rFonts w:ascii="Times New Roman" w:eastAsia="Times New Roman" w:hAnsi="Times New Roman" w:cs="Times New Roman"/>
                <w:sz w:val="24"/>
                <w:szCs w:val="24"/>
                <w:lang w:bidi="ar-SA"/>
              </w:rPr>
              <w:t xml:space="preserve">あらゆる年齢層に人気があり、特にワイヤレスモデルが人気を集めています。</w:t>
            </w:r>
          </w:p>
        </w:tc>
      </w:tr>
      <w:tr w:rsidR="00F31DB2" w:rsidRPr="00F31DB2" w:rsidTr="00F31DB2">
        <w:tc>
          <w:tcPr>
            <w:tcW w:w="0" w:type="auto"/>
            <w:tcMar>
              <w:top w:w="137" w:type="dxa"/>
              <w:left w:w="74" w:type="dxa"/>
              <w:bottom w:w="137" w:type="dxa"/>
              <w:right w:w="74" w:type="dxa"/>
            </w:tcMar>
            <w:vAlign w:val="bottom"/>
            <w:hideMark/>
          </w:tcPr>
          <w:p w:rsidR="00F31DB2" w:rsidRPr="00F31DB2" w:rsidRDefault="00F31DB2" w:rsidP="00F31DB2">
            <w:pPr xmlns:w="http://schemas.openxmlformats.org/wordprocessingml/2006/main">
              <w:spacing w:before="240" w:after="240" w:line="240" w:lineRule="auto"/>
              <w:rPr>
                <w:rFonts w:ascii="Times New Roman" w:eastAsia="Times New Roman" w:hAnsi="Times New Roman" w:cs="Times New Roman"/>
                <w:sz w:val="24"/>
                <w:szCs w:val="24"/>
                <w:lang w:bidi="ar-SA"/>
              </w:rPr>
            </w:pPr>
            <w:r xmlns:w="http://schemas.openxmlformats.org/wordprocessingml/2006/main" w:rsidRPr="00F31DB2">
              <w:rPr>
                <w:rFonts w:ascii="Times New Roman" w:eastAsia="Times New Roman" w:hAnsi="Times New Roman" w:cs="Times New Roman"/>
                <w:sz w:val="24"/>
                <w:szCs w:val="24"/>
                <w:lang w:bidi="ar-SA"/>
              </w:rPr>
              <w:t xml:space="preserve">充電器とパワーバンク</w:t>
            </w:r>
          </w:p>
        </w:tc>
        <w:tc>
          <w:tcPr>
            <w:tcW w:w="6558" w:type="dxa"/>
            <w:tcMar>
              <w:top w:w="137" w:type="dxa"/>
              <w:left w:w="74" w:type="dxa"/>
              <w:bottom w:w="137" w:type="dxa"/>
              <w:right w:w="74" w:type="dxa"/>
            </w:tcMar>
            <w:vAlign w:val="bottom"/>
            <w:hideMark/>
          </w:tcPr>
          <w:p w:rsidR="00F31DB2" w:rsidRPr="00F31DB2" w:rsidRDefault="00F31DB2" w:rsidP="00F31DB2">
            <w:pPr xmlns:w="http://schemas.openxmlformats.org/wordprocessingml/2006/main">
              <w:spacing w:before="240" w:after="240" w:line="240" w:lineRule="auto"/>
              <w:rPr>
                <w:rFonts w:ascii="Times New Roman" w:eastAsia="Times New Roman" w:hAnsi="Times New Roman" w:cs="Times New Roman"/>
                <w:sz w:val="24"/>
                <w:szCs w:val="24"/>
                <w:lang w:bidi="ar-SA"/>
              </w:rPr>
            </w:pPr>
            <w:r xmlns:w="http://schemas.openxmlformats.org/wordprocessingml/2006/main" w:rsidRPr="00F31DB2">
              <w:rPr>
                <w:rFonts w:ascii="Times New Roman" w:eastAsia="Times New Roman" w:hAnsi="Times New Roman" w:cs="Times New Roman"/>
                <w:sz w:val="24"/>
                <w:szCs w:val="24"/>
                <w:lang w:bidi="ar-SA"/>
              </w:rPr>
              <w:t xml:space="preserve">特にスマートフォンを頻繁に使用する人にとって、外出中の充電に不可欠です。</w:t>
            </w:r>
          </w:p>
        </w:tc>
      </w:tr>
      <w:tr w:rsidR="00F31DB2" w:rsidRPr="00F31DB2" w:rsidTr="00F31DB2">
        <w:tc>
          <w:tcPr>
            <w:tcW w:w="0" w:type="auto"/>
            <w:tcMar>
              <w:top w:w="137" w:type="dxa"/>
              <w:left w:w="74" w:type="dxa"/>
              <w:bottom w:w="137" w:type="dxa"/>
              <w:right w:w="74" w:type="dxa"/>
            </w:tcMar>
            <w:vAlign w:val="bottom"/>
            <w:hideMark/>
          </w:tcPr>
          <w:p w:rsidR="00F31DB2" w:rsidRPr="00F31DB2" w:rsidRDefault="00F31DB2" w:rsidP="00F31DB2">
            <w:pPr xmlns:w="http://schemas.openxmlformats.org/wordprocessingml/2006/main">
              <w:spacing w:before="240" w:after="240" w:line="240" w:lineRule="auto"/>
              <w:rPr>
                <w:rFonts w:ascii="Times New Roman" w:eastAsia="Times New Roman" w:hAnsi="Times New Roman" w:cs="Times New Roman"/>
                <w:sz w:val="24"/>
                <w:szCs w:val="24"/>
                <w:lang w:bidi="ar-SA"/>
              </w:rPr>
            </w:pPr>
            <w:r xmlns:w="http://schemas.openxmlformats.org/wordprocessingml/2006/main" w:rsidRPr="00F31DB2">
              <w:rPr>
                <w:rFonts w:ascii="Times New Roman" w:eastAsia="Times New Roman" w:hAnsi="Times New Roman" w:cs="Times New Roman"/>
                <w:sz w:val="24"/>
                <w:szCs w:val="24"/>
                <w:lang w:bidi="ar-SA"/>
              </w:rPr>
              <w:t xml:space="preserve">ポータブルスピーカー</w:t>
            </w:r>
          </w:p>
        </w:tc>
        <w:tc>
          <w:tcPr>
            <w:tcW w:w="6558" w:type="dxa"/>
            <w:tcMar>
              <w:top w:w="137" w:type="dxa"/>
              <w:left w:w="74" w:type="dxa"/>
              <w:bottom w:w="137" w:type="dxa"/>
              <w:right w:w="74" w:type="dxa"/>
            </w:tcMar>
            <w:vAlign w:val="bottom"/>
            <w:hideMark/>
          </w:tcPr>
          <w:p w:rsidR="00F31DB2" w:rsidRPr="00F31DB2" w:rsidRDefault="00F31DB2" w:rsidP="00F31DB2">
            <w:pPr xmlns:w="http://schemas.openxmlformats.org/wordprocessingml/2006/main">
              <w:spacing w:before="240" w:after="240" w:line="240" w:lineRule="auto"/>
              <w:rPr>
                <w:rFonts w:ascii="Times New Roman" w:eastAsia="Times New Roman" w:hAnsi="Times New Roman" w:cs="Times New Roman"/>
                <w:sz w:val="24"/>
                <w:szCs w:val="24"/>
                <w:lang w:bidi="ar-SA"/>
              </w:rPr>
            </w:pPr>
            <w:r xmlns:w="http://schemas.openxmlformats.org/wordprocessingml/2006/main" w:rsidRPr="00F31DB2">
              <w:rPr>
                <w:rFonts w:ascii="Times New Roman" w:eastAsia="Times New Roman" w:hAnsi="Times New Roman" w:cs="Times New Roman"/>
                <w:sz w:val="24"/>
                <w:szCs w:val="24"/>
                <w:lang w:bidi="ar-SA"/>
              </w:rPr>
              <w:t xml:space="preserve">ワイヤレスおよび Bluetooth 対応デバイスの普及に伴い、需要が高まっています。</w:t>
            </w:r>
          </w:p>
        </w:tc>
      </w:tr>
      <w:tr w:rsidR="00F31DB2" w:rsidRPr="00F31DB2" w:rsidTr="00F31DB2">
        <w:tc>
          <w:tcPr>
            <w:tcW w:w="0" w:type="auto"/>
            <w:tcMar>
              <w:top w:w="137" w:type="dxa"/>
              <w:left w:w="74" w:type="dxa"/>
              <w:bottom w:w="137" w:type="dxa"/>
              <w:right w:w="74" w:type="dxa"/>
            </w:tcMar>
            <w:vAlign w:val="bottom"/>
            <w:hideMark/>
          </w:tcPr>
          <w:p w:rsidR="00F31DB2" w:rsidRPr="00F31DB2" w:rsidRDefault="00F31DB2" w:rsidP="00F31DB2">
            <w:pPr xmlns:w="http://schemas.openxmlformats.org/wordprocessingml/2006/main">
              <w:spacing w:before="240" w:after="240" w:line="240" w:lineRule="auto"/>
              <w:rPr>
                <w:rFonts w:ascii="Times New Roman" w:eastAsia="Times New Roman" w:hAnsi="Times New Roman" w:cs="Times New Roman"/>
                <w:sz w:val="24"/>
                <w:szCs w:val="24"/>
                <w:lang w:bidi="ar-SA"/>
              </w:rPr>
            </w:pPr>
            <w:r xmlns:w="http://schemas.openxmlformats.org/wordprocessingml/2006/main" w:rsidRPr="00F31DB2">
              <w:rPr>
                <w:rFonts w:ascii="Times New Roman" w:eastAsia="Times New Roman" w:hAnsi="Times New Roman" w:cs="Times New Roman"/>
                <w:sz w:val="24"/>
                <w:szCs w:val="24"/>
                <w:lang w:bidi="ar-SA"/>
              </w:rPr>
              <w:t xml:space="preserve">その他</w:t>
            </w:r>
          </w:p>
        </w:tc>
        <w:tc>
          <w:tcPr>
            <w:tcW w:w="6558" w:type="dxa"/>
            <w:tcMar>
              <w:top w:w="137" w:type="dxa"/>
              <w:left w:w="74" w:type="dxa"/>
              <w:bottom w:w="137" w:type="dxa"/>
              <w:right w:w="74" w:type="dxa"/>
            </w:tcMar>
            <w:vAlign w:val="bottom"/>
            <w:hideMark/>
          </w:tcPr>
          <w:p w:rsidR="00F31DB2" w:rsidRPr="00F31DB2" w:rsidRDefault="00F31DB2" w:rsidP="00F31DB2">
            <w:pPr xmlns:w="http://schemas.openxmlformats.org/wordprocessingml/2006/main">
              <w:spacing w:before="240" w:after="240" w:line="240" w:lineRule="auto"/>
              <w:rPr>
                <w:rFonts w:ascii="Times New Roman" w:eastAsia="Times New Roman" w:hAnsi="Times New Roman" w:cs="Times New Roman"/>
                <w:sz w:val="24"/>
                <w:szCs w:val="24"/>
                <w:lang w:bidi="ar-SA"/>
              </w:rPr>
            </w:pPr>
            <w:r xmlns:w="http://schemas.openxmlformats.org/wordprocessingml/2006/main" w:rsidRPr="00F31DB2">
              <w:rPr>
                <w:rFonts w:ascii="Times New Roman" w:eastAsia="Times New Roman" w:hAnsi="Times New Roman" w:cs="Times New Roman"/>
                <w:sz w:val="24"/>
                <w:szCs w:val="24"/>
                <w:lang w:bidi="ar-SA"/>
              </w:rPr>
              <w:t xml:space="preserve">メモリーカード、ポップソケット、バッテリーケースなどが含まれます。</w:t>
            </w:r>
          </w:p>
        </w:tc>
      </w:tr>
    </w:tbl>
    <w:p w:rsidR="00F31DB2" w:rsidRPr="00F31DB2" w:rsidRDefault="00F31DB2" w:rsidP="00F31DB2">
      <w:pPr xmlns:w="http://schemas.openxmlformats.org/wordprocessingml/2006/main">
        <w:spacing w:before="100" w:beforeAutospacing="1" w:after="100" w:afterAutospacing="1" w:line="240" w:lineRule="auto"/>
        <w:outlineLvl w:val="1"/>
        <w:rPr>
          <w:rFonts w:ascii="Times New Roman" w:eastAsia="Times New Roman" w:hAnsi="Times New Roman" w:cs="Times New Roman"/>
          <w:sz w:val="24"/>
          <w:szCs w:val="24"/>
          <w:lang w:bidi="ar-SA"/>
        </w:rPr>
      </w:pPr>
      <w:r xmlns:w="http://schemas.openxmlformats.org/wordprocessingml/2006/main" w:rsidRPr="00F31DB2">
        <w:rPr>
          <w:rFonts w:ascii="Times New Roman" w:eastAsia="Times New Roman" w:hAnsi="Times New Roman" w:cs="Times New Roman"/>
          <w:sz w:val="24"/>
          <w:szCs w:val="24"/>
          <w:lang w:bidi="ar-SA"/>
        </w:rPr>
        <w:t xml:space="preserve">流通チャネル別</w:t>
      </w:r>
    </w:p>
    <w:p w:rsidR="00F31DB2" w:rsidRPr="00F31DB2" w:rsidRDefault="00F31DB2" w:rsidP="00F31DB2">
      <w:pPr xmlns:w="http://schemas.openxmlformats.org/wordprocessingml/2006/main">
        <w:numPr>
          <w:ilvl w:val="0"/>
          <w:numId w:val="1"/>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F31DB2">
        <w:rPr>
          <w:rFonts w:ascii="Times New Roman" w:eastAsia="Times New Roman" w:hAnsi="Times New Roman" w:cs="Times New Roman"/>
          <w:b/>
          <w:bCs/>
          <w:sz w:val="24"/>
          <w:szCs w:val="24"/>
          <w:lang w:bidi="ar-SA"/>
        </w:rPr>
        <w:t xml:space="preserve">オンライン小売:</w:t>
      </w:r>
      <w:r xmlns:w="http://schemas.openxmlformats.org/wordprocessingml/2006/main" w:rsidRPr="00F31DB2">
        <w:rPr>
          <w:rFonts w:ascii="Times New Roman" w:eastAsia="Times New Roman" w:hAnsi="Times New Roman" w:cs="Times New Roman"/>
          <w:sz w:val="24"/>
          <w:szCs w:val="24"/>
          <w:lang w:bidi="ar-SA"/>
        </w:rPr>
        <w:t xml:space="preserve">利便性、多様性、競争力のある価格設定により市場を独占しています。</w:t>
      </w:r>
    </w:p>
    <w:p w:rsidR="00F31DB2" w:rsidRPr="00F31DB2" w:rsidRDefault="00F31DB2" w:rsidP="00F31DB2">
      <w:pPr xmlns:w="http://schemas.openxmlformats.org/wordprocessingml/2006/main">
        <w:numPr>
          <w:ilvl w:val="0"/>
          <w:numId w:val="1"/>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F31DB2">
        <w:rPr>
          <w:rFonts w:ascii="Times New Roman" w:eastAsia="Times New Roman" w:hAnsi="Times New Roman" w:cs="Times New Roman"/>
          <w:b/>
          <w:bCs/>
          <w:sz w:val="24"/>
          <w:szCs w:val="24"/>
          <w:lang w:bidi="ar-SA"/>
        </w:rPr>
        <w:t xml:space="preserve">オフライン小売：</w:t>
      </w:r>
      <w:r xmlns:w="http://schemas.openxmlformats.org/wordprocessingml/2006/main" w:rsidRPr="00F31DB2">
        <w:rPr>
          <w:rFonts w:ascii="Times New Roman" w:eastAsia="Times New Roman" w:hAnsi="Times New Roman" w:cs="Times New Roman"/>
          <w:sz w:val="24"/>
          <w:szCs w:val="24"/>
          <w:lang w:bidi="ar-SA"/>
        </w:rPr>
        <w:t xml:space="preserve">特に購入前に商品を実際に確認することを好む消費者にとって、依然として重要な市場です。実店舗、キオスク、その他のアウトレットが含まれます1。</w:t>
      </w:r>
    </w:p>
    <w:p w:rsidR="00F31DB2" w:rsidRPr="00F31DB2" w:rsidRDefault="00F31DB2" w:rsidP="00F31DB2">
      <w:pPr xmlns:w="http://schemas.openxmlformats.org/wordprocessingml/2006/main">
        <w:spacing w:before="100" w:beforeAutospacing="1" w:after="100" w:afterAutospacing="1" w:line="240" w:lineRule="auto"/>
        <w:outlineLvl w:val="1"/>
        <w:rPr>
          <w:rFonts w:ascii="Times New Roman" w:eastAsia="Times New Roman" w:hAnsi="Times New Roman" w:cs="Times New Roman"/>
          <w:sz w:val="24"/>
          <w:szCs w:val="24"/>
          <w:lang w:bidi="ar-SA"/>
        </w:rPr>
      </w:pPr>
      <w:r xmlns:w="http://schemas.openxmlformats.org/wordprocessingml/2006/main" w:rsidRPr="00F31DB2">
        <w:rPr>
          <w:rFonts w:ascii="Times New Roman" w:eastAsia="Times New Roman" w:hAnsi="Times New Roman" w:cs="Times New Roman"/>
          <w:sz w:val="24"/>
          <w:szCs w:val="24"/>
          <w:lang w:bidi="ar-SA"/>
        </w:rPr>
        <w:t xml:space="preserve">価格帯別</w:t>
      </w:r>
    </w:p>
    <w:p w:rsidR="00F31DB2" w:rsidRPr="00F31DB2" w:rsidRDefault="00F31DB2" w:rsidP="00F31DB2">
      <w:pPr xmlns:w="http://schemas.openxmlformats.org/wordprocessingml/2006/main">
        <w:numPr>
          <w:ilvl w:val="0"/>
          <w:numId w:val="2"/>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F31DB2">
        <w:rPr>
          <w:rFonts w:ascii="Times New Roman" w:eastAsia="Times New Roman" w:hAnsi="Times New Roman" w:cs="Times New Roman"/>
          <w:b/>
          <w:bCs/>
          <w:sz w:val="24"/>
          <w:szCs w:val="24"/>
          <w:lang w:bidi="ar-SA"/>
        </w:rPr>
        <w:t xml:space="preserve">低、中、高:</w:t>
      </w:r>
      <w:r xmlns:w="http://schemas.openxmlformats.org/wordprocessingml/2006/main" w:rsidRPr="00F31DB2">
        <w:rPr>
          <w:rFonts w:ascii="Times New Roman" w:eastAsia="Times New Roman" w:hAnsi="Times New Roman" w:cs="Times New Roman"/>
          <w:sz w:val="24"/>
          <w:szCs w:val="24"/>
          <w:lang w:bidi="ar-SA"/>
        </w:rPr>
        <w:t xml:space="preserve">市場はあらゆる予算層に対応しており、新興市場では手頃な価格のオプションが販売量を押し上げ、高所得の消費者をターゲットにしたプレミアム製品が好まれています。</w:t>
      </w:r>
    </w:p>
    <w:p w:rsidR="00F31DB2" w:rsidRPr="00F31DB2" w:rsidRDefault="00F31DB2" w:rsidP="00F31DB2">
      <w:pPr xmlns:w="http://schemas.openxmlformats.org/wordprocessingml/2006/main">
        <w:spacing w:before="100" w:beforeAutospacing="1" w:after="100" w:afterAutospacing="1" w:line="240" w:lineRule="auto"/>
        <w:outlineLvl w:val="1"/>
        <w:rPr>
          <w:rFonts w:ascii="Times New Roman" w:eastAsia="Times New Roman" w:hAnsi="Times New Roman" w:cs="Times New Roman"/>
          <w:sz w:val="24"/>
          <w:szCs w:val="24"/>
          <w:lang w:bidi="ar-SA"/>
        </w:rPr>
      </w:pPr>
      <w:r xmlns:w="http://schemas.openxmlformats.org/wordprocessingml/2006/main" w:rsidRPr="00F31DB2">
        <w:rPr>
          <w:rFonts w:ascii="Times New Roman" w:eastAsia="Times New Roman" w:hAnsi="Times New Roman" w:cs="Times New Roman"/>
          <w:sz w:val="24"/>
          <w:szCs w:val="24"/>
          <w:lang w:bidi="ar-SA"/>
        </w:rPr>
        <w:t xml:space="preserve">地域別</w:t>
      </w:r>
    </w:p>
    <w:tbl>
      <w:tblPr>
        <w:tblW w:w="6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39"/>
        <w:gridCol w:w="4692"/>
      </w:tblGrid>
      <w:tr w:rsidR="00F31DB2" w:rsidRPr="00F31DB2" w:rsidTr="00F31DB2">
        <w:trPr>
          <w:tblHeader/>
        </w:trPr>
        <w:tc>
          <w:tcPr>
            <w:tcW w:w="0" w:type="auto"/>
            <w:tcMar>
              <w:top w:w="74" w:type="dxa"/>
              <w:left w:w="74" w:type="dxa"/>
              <w:bottom w:w="74" w:type="dxa"/>
              <w:right w:w="74" w:type="dxa"/>
            </w:tcMar>
            <w:hideMark/>
          </w:tcPr>
          <w:p w:rsidR="00F31DB2" w:rsidRPr="00F31DB2" w:rsidRDefault="00F31DB2" w:rsidP="00F31DB2">
            <w:pPr xmlns:w="http://schemas.openxmlformats.org/wordprocessingml/2006/main">
              <w:spacing w:before="240" w:after="240" w:line="240" w:lineRule="auto"/>
              <w:jc w:val="center"/>
              <w:rPr>
                <w:rFonts w:ascii="Times New Roman" w:eastAsia="Times New Roman" w:hAnsi="Times New Roman" w:cs="Times New Roman"/>
                <w:b/>
                <w:bCs/>
                <w:sz w:val="24"/>
                <w:szCs w:val="24"/>
                <w:lang w:bidi="ar-SA"/>
              </w:rPr>
            </w:pPr>
            <w:r xmlns:w="http://schemas.openxmlformats.org/wordprocessingml/2006/main" w:rsidRPr="00F31DB2">
              <w:rPr>
                <w:rFonts w:ascii="Times New Roman" w:eastAsia="Times New Roman" w:hAnsi="Times New Roman" w:cs="Times New Roman"/>
                <w:b/>
                <w:bCs/>
                <w:sz w:val="24"/>
                <w:szCs w:val="24"/>
                <w:lang w:bidi="ar-SA"/>
              </w:rPr>
              <w:lastRenderedPageBreak xmlns:w="http://schemas.openxmlformats.org/wordprocessingml/2006/main"/>
            </w:r>
            <w:r xmlns:w="http://schemas.openxmlformats.org/wordprocessingml/2006/main" w:rsidRPr="00F31DB2">
              <w:rPr>
                <w:rFonts w:ascii="Times New Roman" w:eastAsia="Times New Roman" w:hAnsi="Times New Roman" w:cs="Times New Roman"/>
                <w:b/>
                <w:bCs/>
                <w:sz w:val="24"/>
                <w:szCs w:val="24"/>
                <w:lang w:bidi="ar-SA"/>
              </w:rPr>
              <w:t xml:space="preserve">地域</w:t>
            </w:r>
          </w:p>
        </w:tc>
        <w:tc>
          <w:tcPr>
            <w:tcW w:w="0" w:type="auto"/>
            <w:tcMar>
              <w:top w:w="74" w:type="dxa"/>
              <w:left w:w="74" w:type="dxa"/>
              <w:bottom w:w="74" w:type="dxa"/>
              <w:right w:w="74" w:type="dxa"/>
            </w:tcMar>
            <w:hideMark/>
          </w:tcPr>
          <w:p w:rsidR="00F31DB2" w:rsidRPr="00F31DB2" w:rsidRDefault="00F31DB2" w:rsidP="00F31DB2">
            <w:pPr xmlns:w="http://schemas.openxmlformats.org/wordprocessingml/2006/main">
              <w:spacing w:before="240" w:after="240" w:line="240" w:lineRule="auto"/>
              <w:jc w:val="center"/>
              <w:rPr>
                <w:rFonts w:ascii="Times New Roman" w:eastAsia="Times New Roman" w:hAnsi="Times New Roman" w:cs="Times New Roman"/>
                <w:b/>
                <w:bCs/>
                <w:sz w:val="24"/>
                <w:szCs w:val="24"/>
                <w:lang w:bidi="ar-SA"/>
              </w:rPr>
            </w:pPr>
            <w:r xmlns:w="http://schemas.openxmlformats.org/wordprocessingml/2006/main" w:rsidRPr="00F31DB2">
              <w:rPr>
                <w:rFonts w:ascii="Times New Roman" w:eastAsia="Times New Roman" w:hAnsi="Times New Roman" w:cs="Times New Roman"/>
                <w:b/>
                <w:bCs/>
                <w:sz w:val="24"/>
                <w:szCs w:val="24"/>
                <w:lang w:bidi="ar-SA"/>
              </w:rPr>
              <w:t xml:space="preserve">市場特性</w:t>
            </w:r>
          </w:p>
        </w:tc>
      </w:tr>
      <w:tr w:rsidR="00F31DB2" w:rsidRPr="00F31DB2" w:rsidTr="00F31DB2">
        <w:tc>
          <w:tcPr>
            <w:tcW w:w="0" w:type="auto"/>
            <w:tcMar>
              <w:top w:w="137" w:type="dxa"/>
              <w:left w:w="74" w:type="dxa"/>
              <w:bottom w:w="137" w:type="dxa"/>
              <w:right w:w="74" w:type="dxa"/>
            </w:tcMar>
            <w:vAlign w:val="bottom"/>
            <w:hideMark/>
          </w:tcPr>
          <w:p w:rsidR="00F31DB2" w:rsidRPr="00F31DB2" w:rsidRDefault="00F31DB2" w:rsidP="00F31DB2">
            <w:pPr xmlns:w="http://schemas.openxmlformats.org/wordprocessingml/2006/main">
              <w:spacing w:before="240" w:after="240" w:line="240" w:lineRule="auto"/>
              <w:rPr>
                <w:rFonts w:ascii="Times New Roman" w:eastAsia="Times New Roman" w:hAnsi="Times New Roman" w:cs="Times New Roman"/>
                <w:sz w:val="24"/>
                <w:szCs w:val="24"/>
                <w:lang w:bidi="ar-SA"/>
              </w:rPr>
            </w:pPr>
            <w:r xmlns:w="http://schemas.openxmlformats.org/wordprocessingml/2006/main" w:rsidRPr="00F31DB2">
              <w:rPr>
                <w:rFonts w:ascii="Times New Roman" w:eastAsia="Times New Roman" w:hAnsi="Times New Roman" w:cs="Times New Roman"/>
                <w:sz w:val="24"/>
                <w:szCs w:val="24"/>
                <w:lang w:bidi="ar-SA"/>
              </w:rPr>
              <w:t xml:space="preserve">北米</w:t>
            </w:r>
          </w:p>
        </w:tc>
        <w:tc>
          <w:tcPr>
            <w:tcW w:w="0" w:type="auto"/>
            <w:tcMar>
              <w:top w:w="137" w:type="dxa"/>
              <w:left w:w="74" w:type="dxa"/>
              <w:bottom w:w="137" w:type="dxa"/>
              <w:right w:w="74" w:type="dxa"/>
            </w:tcMar>
            <w:vAlign w:val="bottom"/>
            <w:hideMark/>
          </w:tcPr>
          <w:p w:rsidR="00F31DB2" w:rsidRPr="00F31DB2" w:rsidRDefault="00F31DB2" w:rsidP="00F31DB2">
            <w:pPr xmlns:w="http://schemas.openxmlformats.org/wordprocessingml/2006/main">
              <w:spacing w:before="240" w:after="240" w:line="240" w:lineRule="auto"/>
              <w:rPr>
                <w:rFonts w:ascii="Times New Roman" w:eastAsia="Times New Roman" w:hAnsi="Times New Roman" w:cs="Times New Roman"/>
                <w:sz w:val="24"/>
                <w:szCs w:val="24"/>
                <w:lang w:bidi="ar-SA"/>
              </w:rPr>
            </w:pPr>
            <w:r xmlns:w="http://schemas.openxmlformats.org/wordprocessingml/2006/main" w:rsidRPr="00F31DB2">
              <w:rPr>
                <w:rFonts w:ascii="Times New Roman" w:eastAsia="Times New Roman" w:hAnsi="Times New Roman" w:cs="Times New Roman"/>
                <w:sz w:val="24"/>
                <w:szCs w:val="24"/>
                <w:lang w:bidi="ar-SA"/>
              </w:rPr>
              <w:t xml:space="preserve">最大の市場。スマートフォンの普及率が高く、可処分所得があり、トレンドに敏感な消費者が多い。</w:t>
            </w:r>
          </w:p>
        </w:tc>
      </w:tr>
      <w:tr w:rsidR="00F31DB2" w:rsidRPr="00F31DB2" w:rsidTr="00F31DB2">
        <w:tc>
          <w:tcPr>
            <w:tcW w:w="0" w:type="auto"/>
            <w:tcMar>
              <w:top w:w="137" w:type="dxa"/>
              <w:left w:w="74" w:type="dxa"/>
              <w:bottom w:w="137" w:type="dxa"/>
              <w:right w:w="74" w:type="dxa"/>
            </w:tcMar>
            <w:vAlign w:val="bottom"/>
            <w:hideMark/>
          </w:tcPr>
          <w:p w:rsidR="00F31DB2" w:rsidRPr="00F31DB2" w:rsidRDefault="00F31DB2" w:rsidP="00F31DB2">
            <w:pPr xmlns:w="http://schemas.openxmlformats.org/wordprocessingml/2006/main">
              <w:spacing w:before="240" w:after="240" w:line="240" w:lineRule="auto"/>
              <w:rPr>
                <w:rFonts w:ascii="Times New Roman" w:eastAsia="Times New Roman" w:hAnsi="Times New Roman" w:cs="Times New Roman"/>
                <w:sz w:val="24"/>
                <w:szCs w:val="24"/>
                <w:lang w:bidi="ar-SA"/>
              </w:rPr>
            </w:pPr>
            <w:r xmlns:w="http://schemas.openxmlformats.org/wordprocessingml/2006/main" w:rsidRPr="00F31DB2">
              <w:rPr>
                <w:rFonts w:ascii="Times New Roman" w:eastAsia="Times New Roman" w:hAnsi="Times New Roman" w:cs="Times New Roman"/>
                <w:sz w:val="24"/>
                <w:szCs w:val="24"/>
                <w:lang w:bidi="ar-SA"/>
              </w:rPr>
              <w:t xml:space="preserve">アジア太平洋（APAC）</w:t>
            </w:r>
          </w:p>
        </w:tc>
        <w:tc>
          <w:tcPr>
            <w:tcW w:w="0" w:type="auto"/>
            <w:tcMar>
              <w:top w:w="137" w:type="dxa"/>
              <w:left w:w="74" w:type="dxa"/>
              <w:bottom w:w="137" w:type="dxa"/>
              <w:right w:w="74" w:type="dxa"/>
            </w:tcMar>
            <w:vAlign w:val="bottom"/>
            <w:hideMark/>
          </w:tcPr>
          <w:p w:rsidR="00F31DB2" w:rsidRPr="00F31DB2" w:rsidRDefault="00F31DB2" w:rsidP="00F31DB2">
            <w:pPr xmlns:w="http://schemas.openxmlformats.org/wordprocessingml/2006/main">
              <w:spacing w:before="240" w:after="240" w:line="240" w:lineRule="auto"/>
              <w:rPr>
                <w:rFonts w:ascii="Times New Roman" w:eastAsia="Times New Roman" w:hAnsi="Times New Roman" w:cs="Times New Roman"/>
                <w:sz w:val="24"/>
                <w:szCs w:val="24"/>
                <w:lang w:bidi="ar-SA"/>
              </w:rPr>
            </w:pPr>
            <w:r xmlns:w="http://schemas.openxmlformats.org/wordprocessingml/2006/main" w:rsidRPr="00F31DB2">
              <w:rPr>
                <w:rFonts w:ascii="Times New Roman" w:eastAsia="Times New Roman" w:hAnsi="Times New Roman" w:cs="Times New Roman"/>
                <w:sz w:val="24"/>
                <w:szCs w:val="24"/>
                <w:lang w:bidi="ar-SA"/>
              </w:rPr>
              <w:t xml:space="preserve">最も急成長しており、特に中国とインドでスマートフォンの普及率の上昇と手頃な価格のアクセサリによって牽引されています。</w:t>
            </w:r>
          </w:p>
        </w:tc>
      </w:tr>
      <w:tr w:rsidR="00F31DB2" w:rsidRPr="00F31DB2" w:rsidTr="00F31DB2">
        <w:tc>
          <w:tcPr>
            <w:tcW w:w="0" w:type="auto"/>
            <w:tcMar>
              <w:top w:w="137" w:type="dxa"/>
              <w:left w:w="74" w:type="dxa"/>
              <w:bottom w:w="137" w:type="dxa"/>
              <w:right w:w="74" w:type="dxa"/>
            </w:tcMar>
            <w:vAlign w:val="bottom"/>
            <w:hideMark/>
          </w:tcPr>
          <w:p w:rsidR="00F31DB2" w:rsidRPr="00F31DB2" w:rsidRDefault="00F31DB2" w:rsidP="00F31DB2">
            <w:pPr xmlns:w="http://schemas.openxmlformats.org/wordprocessingml/2006/main">
              <w:spacing w:before="240" w:after="240" w:line="240" w:lineRule="auto"/>
              <w:rPr>
                <w:rFonts w:ascii="Times New Roman" w:eastAsia="Times New Roman" w:hAnsi="Times New Roman" w:cs="Times New Roman"/>
                <w:sz w:val="24"/>
                <w:szCs w:val="24"/>
                <w:lang w:bidi="ar-SA"/>
              </w:rPr>
            </w:pPr>
            <w:r xmlns:w="http://schemas.openxmlformats.org/wordprocessingml/2006/main" w:rsidRPr="00F31DB2">
              <w:rPr>
                <w:rFonts w:ascii="Times New Roman" w:eastAsia="Times New Roman" w:hAnsi="Times New Roman" w:cs="Times New Roman"/>
                <w:sz w:val="24"/>
                <w:szCs w:val="24"/>
                <w:lang w:bidi="ar-SA"/>
              </w:rPr>
              <w:t xml:space="preserve">ヨーロッパ、ラテンアメリカ、中東、アフリカ</w:t>
            </w:r>
          </w:p>
        </w:tc>
        <w:tc>
          <w:tcPr>
            <w:tcW w:w="0" w:type="auto"/>
            <w:tcMar>
              <w:top w:w="137" w:type="dxa"/>
              <w:left w:w="74" w:type="dxa"/>
              <w:bottom w:w="137" w:type="dxa"/>
              <w:right w:w="74" w:type="dxa"/>
            </w:tcMar>
            <w:vAlign w:val="bottom"/>
            <w:hideMark/>
          </w:tcPr>
          <w:p w:rsidR="00F31DB2" w:rsidRPr="00F31DB2" w:rsidRDefault="00F31DB2" w:rsidP="00F31DB2">
            <w:pPr xmlns:w="http://schemas.openxmlformats.org/wordprocessingml/2006/main">
              <w:spacing w:before="240" w:after="240" w:line="240" w:lineRule="auto"/>
              <w:rPr>
                <w:rFonts w:ascii="Times New Roman" w:eastAsia="Times New Roman" w:hAnsi="Times New Roman" w:cs="Times New Roman"/>
                <w:sz w:val="24"/>
                <w:szCs w:val="24"/>
                <w:lang w:bidi="ar-SA"/>
              </w:rPr>
            </w:pPr>
            <w:r xmlns:w="http://schemas.openxmlformats.org/wordprocessingml/2006/main" w:rsidRPr="00F31DB2">
              <w:rPr>
                <w:rFonts w:ascii="Times New Roman" w:eastAsia="Times New Roman" w:hAnsi="Times New Roman" w:cs="Times New Roman"/>
                <w:sz w:val="24"/>
                <w:szCs w:val="24"/>
                <w:lang w:bidi="ar-SA"/>
              </w:rPr>
              <w:t xml:space="preserve">スマートフォンの利用増加と小売ネットワークの拡大により、着実に成長しています。</w:t>
            </w:r>
          </w:p>
        </w:tc>
      </w:tr>
    </w:tbl>
    <w:p w:rsidR="00F31DB2" w:rsidRPr="00F31DB2" w:rsidRDefault="00F31DB2" w:rsidP="00F31DB2">
      <w:pPr xmlns:w="http://schemas.openxmlformats.org/wordprocessingml/2006/main">
        <w:spacing w:before="100" w:beforeAutospacing="1" w:after="100" w:afterAutospacing="1" w:line="240" w:lineRule="auto"/>
        <w:outlineLvl w:val="1"/>
        <w:rPr>
          <w:rFonts w:ascii="Times New Roman" w:eastAsia="Times New Roman" w:hAnsi="Times New Roman" w:cs="Times New Roman"/>
          <w:sz w:val="24"/>
          <w:szCs w:val="24"/>
          <w:lang w:bidi="ar-SA"/>
        </w:rPr>
      </w:pPr>
      <w:r xmlns:w="http://schemas.openxmlformats.org/wordprocessingml/2006/main" w:rsidRPr="00F31DB2">
        <w:rPr>
          <w:rFonts w:ascii="Times New Roman" w:eastAsia="Times New Roman" w:hAnsi="Times New Roman" w:cs="Times New Roman"/>
          <w:sz w:val="24"/>
          <w:szCs w:val="24"/>
          <w:lang w:bidi="ar-SA"/>
        </w:rPr>
        <w:t xml:space="preserve">消費者の動向と嗜好</w:t>
      </w:r>
    </w:p>
    <w:p w:rsidR="00F31DB2" w:rsidRPr="00F31DB2" w:rsidRDefault="00F31DB2" w:rsidP="00F31DB2">
      <w:pPr xmlns:w="http://schemas.openxmlformats.org/wordprocessingml/2006/main">
        <w:numPr>
          <w:ilvl w:val="0"/>
          <w:numId w:val="3"/>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F31DB2">
        <w:rPr>
          <w:rFonts w:ascii="Times New Roman" w:eastAsia="Times New Roman" w:hAnsi="Times New Roman" w:cs="Times New Roman"/>
          <w:b/>
          <w:bCs/>
          <w:sz w:val="24"/>
          <w:szCs w:val="24"/>
          <w:lang w:bidi="ar-SA"/>
        </w:rPr>
        <w:t xml:space="preserve">パーソナライゼーション:</w:t>
      </w:r>
      <w:r xmlns:w="http://schemas.openxmlformats.org/wordprocessingml/2006/main" w:rsidRPr="00F31DB2">
        <w:rPr>
          <w:rFonts w:ascii="Times New Roman" w:eastAsia="Times New Roman" w:hAnsi="Times New Roman" w:cs="Times New Roman"/>
          <w:sz w:val="24"/>
          <w:szCs w:val="24"/>
          <w:lang w:bidi="ar-SA"/>
        </w:rPr>
        <w:t xml:space="preserve">消費者は自分の個性やスタイルを反映したアクセサリーを求めており、メーカーにとってデザインと美観が重要になります。</w:t>
      </w:r>
    </w:p>
    <w:p w:rsidR="00F31DB2" w:rsidRPr="00F31DB2" w:rsidRDefault="00F31DB2" w:rsidP="00F31DB2">
      <w:pPr xmlns:w="http://schemas.openxmlformats.org/wordprocessingml/2006/main">
        <w:numPr>
          <w:ilvl w:val="0"/>
          <w:numId w:val="3"/>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F31DB2">
        <w:rPr>
          <w:rFonts w:ascii="Times New Roman" w:eastAsia="Times New Roman" w:hAnsi="Times New Roman" w:cs="Times New Roman"/>
          <w:b/>
          <w:bCs/>
          <w:sz w:val="24"/>
          <w:szCs w:val="24"/>
          <w:lang w:bidi="ar-SA"/>
        </w:rPr>
        <w:t xml:space="preserve">機能性:</w:t>
      </w:r>
      <w:r xmlns:w="http://schemas.openxmlformats.org/wordprocessingml/2006/main" w:rsidRPr="00F31DB2">
        <w:rPr>
          <w:rFonts w:ascii="Times New Roman" w:eastAsia="Times New Roman" w:hAnsi="Times New Roman" w:cs="Times New Roman"/>
          <w:sz w:val="24"/>
          <w:szCs w:val="24"/>
          <w:lang w:bidi="ar-SA"/>
        </w:rPr>
        <w:t xml:space="preserve">急速充電器や高品質のヘッドフォンなど、デバイスのパフォーマンスを向上させるアクセサリの需要は依然として強いです。</w:t>
      </w:r>
    </w:p>
    <w:p w:rsidR="00F31DB2" w:rsidRPr="00F31DB2" w:rsidRDefault="00F31DB2" w:rsidP="00F31DB2">
      <w:pPr xmlns:w="http://schemas.openxmlformats.org/wordprocessingml/2006/main">
        <w:numPr>
          <w:ilvl w:val="0"/>
          <w:numId w:val="3"/>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F31DB2">
        <w:rPr>
          <w:rFonts w:ascii="Times New Roman" w:eastAsia="Times New Roman" w:hAnsi="Times New Roman" w:cs="Times New Roman"/>
          <w:b/>
          <w:bCs/>
          <w:sz w:val="24"/>
          <w:szCs w:val="24"/>
          <w:lang w:bidi="ar-SA"/>
        </w:rPr>
        <w:t xml:space="preserve">持続可能性:</w:t>
      </w:r>
      <w:r xmlns:w="http://schemas.openxmlformats.org/wordprocessingml/2006/main" w:rsidRPr="00F31DB2">
        <w:rPr>
          <w:rFonts w:ascii="Times New Roman" w:eastAsia="Times New Roman" w:hAnsi="Times New Roman" w:cs="Times New Roman"/>
          <w:sz w:val="24"/>
          <w:szCs w:val="24"/>
          <w:lang w:bidi="ar-SA"/>
        </w:rPr>
        <w:t xml:space="preserve">消費者の環境意識が高まるにつれて、環境に優しく持続可能なアクセサリの人気が高まっています1。</w:t>
      </w:r>
    </w:p>
    <w:p w:rsidR="00F31DB2" w:rsidRDefault="00F31DB2" w:rsidP="00F31DB2">
      <w:pPr xmlns:w="http://schemas.openxmlformats.org/wordprocessingml/2006/main">
        <w:spacing w:before="100" w:beforeAutospacing="1" w:after="100" w:afterAutospacing="1" w:line="240" w:lineRule="auto"/>
        <w:outlineLvl w:val="1"/>
        <w:rPr>
          <w:rFonts w:ascii="Times New Roman" w:eastAsia="Times New Roman" w:hAnsi="Times New Roman" w:cs="Times New Roman"/>
          <w:sz w:val="24"/>
          <w:szCs w:val="24"/>
          <w:lang w:bidi="ar-SA"/>
        </w:rPr>
      </w:pPr>
      <w:r xmlns:w="http://schemas.openxmlformats.org/wordprocessingml/2006/main" w:rsidRPr="00F31DB2">
        <w:rPr>
          <w:rFonts w:ascii="Times New Roman" w:eastAsia="Times New Roman" w:hAnsi="Times New Roman" w:cs="Times New Roman"/>
          <w:sz w:val="24"/>
          <w:szCs w:val="24"/>
          <w:lang w:bidi="ar-SA"/>
        </w:rPr>
        <w:t xml:space="preserve">レポートの概要と目次 (TOC) を表示します。</w:t>
      </w:r>
    </w:p>
    <w:p w:rsidR="00F31DB2" w:rsidRDefault="00F31DB2" w:rsidP="00F31DB2">
      <w:pPr xmlns:w="http://schemas.openxmlformats.org/wordprocessingml/2006/main">
        <w:spacing w:before="100" w:beforeAutospacing="1" w:after="100" w:afterAutospacing="1" w:line="240" w:lineRule="auto"/>
        <w:outlineLvl w:val="1"/>
        <w:rPr>
          <w:rFonts w:ascii="Times New Roman" w:eastAsia="Times New Roman" w:hAnsi="Times New Roman" w:cs="Times New Roman"/>
          <w:sz w:val="24"/>
          <w:szCs w:val="24"/>
          <w:lang w:bidi="ar-SA"/>
        </w:rPr>
      </w:pPr>
      <w:hyperlink xmlns:w="http://schemas.openxmlformats.org/wordprocessingml/2006/main" xmlns:r="http://schemas.openxmlformats.org/officeDocument/2006/relationships" r:id="rId7" w:history="1">
        <w:r xmlns:w="http://schemas.openxmlformats.org/wordprocessingml/2006/main" w:rsidRPr="00852210">
          <w:rPr>
            <w:rStyle w:val="Hyperlink"/>
            <w:rFonts w:ascii="Times New Roman" w:eastAsia="Times New Roman" w:hAnsi="Times New Roman" w:cs="Times New Roman"/>
            <w:sz w:val="24"/>
            <w:szCs w:val="24"/>
            <w:lang w:bidi="ar-SA"/>
          </w:rPr>
          <w:t xml:space="preserve">https://www.skyquestt.com/report/mobile-phone-accessories-market</w:t>
        </w:r>
      </w:hyperlink>
      <w:r xmlns:w="http://schemas.openxmlformats.org/wordprocessingml/2006/main">
        <w:rPr>
          <w:rFonts w:ascii="Times New Roman" w:eastAsia="Times New Roman" w:hAnsi="Times New Roman" w:cs="Times New Roman"/>
          <w:sz w:val="24"/>
          <w:szCs w:val="24"/>
          <w:lang w:bidi="ar-SA"/>
        </w:rPr>
        <w:t xml:space="preserve"> </w:t>
      </w:r>
    </w:p>
    <w:p w:rsidR="00F31DB2" w:rsidRPr="00F31DB2" w:rsidRDefault="00F31DB2" w:rsidP="00F31DB2">
      <w:pPr xmlns:w="http://schemas.openxmlformats.org/wordprocessingml/2006/main">
        <w:spacing w:before="100" w:beforeAutospacing="1" w:after="100" w:afterAutospacing="1" w:line="240" w:lineRule="auto"/>
        <w:outlineLvl w:val="1"/>
        <w:rPr>
          <w:rFonts w:ascii="Times New Roman" w:eastAsia="Times New Roman" w:hAnsi="Times New Roman" w:cs="Times New Roman"/>
          <w:sz w:val="24"/>
          <w:szCs w:val="24"/>
          <w:lang w:bidi="ar-SA"/>
        </w:rPr>
      </w:pPr>
      <w:r xmlns:w="http://schemas.openxmlformats.org/wordprocessingml/2006/main" w:rsidRPr="00F31DB2">
        <w:rPr>
          <w:rFonts w:ascii="Times New Roman" w:eastAsia="Times New Roman" w:hAnsi="Times New Roman" w:cs="Times New Roman"/>
          <w:sz w:val="24"/>
          <w:szCs w:val="24"/>
          <w:lang w:bidi="ar-SA"/>
        </w:rPr>
        <w:t xml:space="preserve">課題と制約</w:t>
      </w:r>
    </w:p>
    <w:p w:rsidR="00F31DB2" w:rsidRPr="00F31DB2" w:rsidRDefault="00F31DB2" w:rsidP="00F31DB2">
      <w:pPr xmlns:w="http://schemas.openxmlformats.org/wordprocessingml/2006/main">
        <w:numPr>
          <w:ilvl w:val="0"/>
          <w:numId w:val="4"/>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F31DB2">
        <w:rPr>
          <w:rFonts w:ascii="Times New Roman" w:eastAsia="Times New Roman" w:hAnsi="Times New Roman" w:cs="Times New Roman"/>
          <w:b/>
          <w:bCs/>
          <w:sz w:val="24"/>
          <w:szCs w:val="24"/>
          <w:lang w:bidi="ar-SA"/>
        </w:rPr>
        <w:t xml:space="preserve">偽造品:</w:t>
      </w:r>
      <w:r xmlns:w="http://schemas.openxmlformats.org/wordprocessingml/2006/main" w:rsidRPr="00F31DB2">
        <w:rPr>
          <w:rFonts w:ascii="Times New Roman" w:eastAsia="Times New Roman" w:hAnsi="Times New Roman" w:cs="Times New Roman"/>
          <w:sz w:val="24"/>
          <w:szCs w:val="24"/>
          <w:lang w:bidi="ar-SA"/>
        </w:rPr>
        <w:t xml:space="preserve">偽造アクセサリーの蔓延は、正規メーカーにとって大きな課題となり、ブランドの評判と消費者の信頼に影響を与えます。</w:t>
      </w:r>
    </w:p>
    <w:p w:rsidR="00F31DB2" w:rsidRPr="00F31DB2" w:rsidRDefault="00F31DB2" w:rsidP="00F31DB2">
      <w:pPr xmlns:w="http://schemas.openxmlformats.org/wordprocessingml/2006/main">
        <w:numPr>
          <w:ilvl w:val="0"/>
          <w:numId w:val="4"/>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F31DB2">
        <w:rPr>
          <w:rFonts w:ascii="Times New Roman" w:eastAsia="Times New Roman" w:hAnsi="Times New Roman" w:cs="Times New Roman"/>
          <w:b/>
          <w:bCs/>
          <w:sz w:val="24"/>
          <w:szCs w:val="24"/>
          <w:lang w:bidi="ar-SA"/>
        </w:rPr>
        <w:t xml:space="preserve">市場競争:</w:t>
      </w:r>
      <w:r xmlns:w="http://schemas.openxmlformats.org/wordprocessingml/2006/main" w:rsidRPr="00F31DB2">
        <w:rPr>
          <w:rFonts w:ascii="Times New Roman" w:eastAsia="Times New Roman" w:hAnsi="Times New Roman" w:cs="Times New Roman"/>
          <w:sz w:val="24"/>
          <w:szCs w:val="24"/>
          <w:lang w:bidi="ar-SA"/>
        </w:rPr>
        <w:t xml:space="preserve">市場は競争が激しく、地元企業とグローバル企業の両方がイノベーション、戦略的提携、積極的なマーケティングを通じて市場シェアを競い合っています1。</w:t>
      </w:r>
    </w:p>
    <w:p w:rsidR="00F31DB2" w:rsidRPr="00F31DB2" w:rsidRDefault="00F31DB2" w:rsidP="00F31DB2">
      <w:pPr xmlns:w="http://schemas.openxmlformats.org/wordprocessingml/2006/main">
        <w:spacing w:before="100" w:beforeAutospacing="1" w:after="100" w:afterAutospacing="1" w:line="240" w:lineRule="auto"/>
        <w:outlineLvl w:val="1"/>
        <w:rPr>
          <w:rFonts w:ascii="Times New Roman" w:eastAsia="Times New Roman" w:hAnsi="Times New Roman" w:cs="Times New Roman"/>
          <w:sz w:val="24"/>
          <w:szCs w:val="24"/>
          <w:lang w:bidi="ar-SA"/>
        </w:rPr>
      </w:pPr>
      <w:r xmlns:w="http://schemas.openxmlformats.org/wordprocessingml/2006/main" w:rsidRPr="00F31DB2">
        <w:rPr>
          <w:rFonts w:ascii="Times New Roman" w:eastAsia="Times New Roman" w:hAnsi="Times New Roman" w:cs="Times New Roman"/>
          <w:sz w:val="24"/>
          <w:szCs w:val="24"/>
          <w:lang w:bidi="ar-SA"/>
        </w:rPr>
        <w:t xml:space="preserve">最近の開発と革新</w:t>
      </w:r>
    </w:p>
    <w:p w:rsidR="00F31DB2" w:rsidRPr="00F31DB2" w:rsidRDefault="00F31DB2" w:rsidP="00F31DB2">
      <w:pPr xmlns:w="http://schemas.openxmlformats.org/wordprocessingml/2006/main">
        <w:spacing w:after="0" w:line="240" w:lineRule="auto"/>
        <w:rPr>
          <w:rFonts w:ascii="Times New Roman" w:eastAsia="Times New Roman" w:hAnsi="Times New Roman" w:cs="Times New Roman"/>
          <w:sz w:val="24"/>
          <w:szCs w:val="24"/>
          <w:lang w:bidi="ar-SA"/>
        </w:rPr>
      </w:pPr>
      <w:r xmlns:w="http://schemas.openxmlformats.org/wordprocessingml/2006/main" w:rsidRPr="00F31DB2">
        <w:rPr>
          <w:rFonts w:ascii="Times New Roman" w:eastAsia="Times New Roman" w:hAnsi="Times New Roman" w:cs="Times New Roman"/>
          <w:sz w:val="24"/>
          <w:szCs w:val="24"/>
          <w:lang w:bidi="ar-SA"/>
        </w:rPr>
        <w:t xml:space="preserve">企業は、進化する消費者ニーズに応える最先端のアクセサリーを投入するため、研究開発に多額の投資を行っています。ブランドは独自の</w:t>
      </w:r>
      <w:r xmlns:w="http://schemas.openxmlformats.org/wordprocessingml/2006/main" w:rsidRPr="00F31DB2">
        <w:rPr>
          <w:rFonts w:ascii="Times New Roman" w:eastAsia="Times New Roman" w:hAnsi="Times New Roman" w:cs="Times New Roman"/>
          <w:sz w:val="24"/>
          <w:szCs w:val="24"/>
          <w:lang w:bidi="ar-SA"/>
        </w:rPr>
        <w:lastRenderedPageBreak xmlns:w="http://schemas.openxmlformats.org/wordprocessingml/2006/main"/>
      </w:r>
      <w:r xmlns:w="http://schemas.openxmlformats.org/wordprocessingml/2006/main" w:rsidRPr="00F31DB2">
        <w:rPr>
          <w:rFonts w:ascii="Times New Roman" w:eastAsia="Times New Roman" w:hAnsi="Times New Roman" w:cs="Times New Roman"/>
          <w:sz w:val="24"/>
          <w:szCs w:val="24"/>
          <w:lang w:bidi="ar-SA"/>
        </w:rPr>
        <w:t xml:space="preserve">製品展開を通じてリーチを拡大し、差別化を図ろうとしており、戦略的なコラボレーションやパートナーシップは一般的です。AI搭載イヤホンやスマートウォッチなど、アクセサリーへの人工知能（AI）やスマート機能の統合は、市場の未来を形作る注目すべきトレンドです1。</w:t>
      </w:r>
    </w:p>
    <w:p w:rsidR="00F31DB2" w:rsidRPr="00F31DB2" w:rsidRDefault="00F31DB2" w:rsidP="00F31DB2">
      <w:pPr xmlns:w="http://schemas.openxmlformats.org/wordprocessingml/2006/main">
        <w:spacing w:before="100" w:beforeAutospacing="1" w:after="100" w:afterAutospacing="1" w:line="240" w:lineRule="auto"/>
        <w:outlineLvl w:val="1"/>
        <w:rPr>
          <w:rFonts w:ascii="Times New Roman" w:eastAsia="Times New Roman" w:hAnsi="Times New Roman" w:cs="Times New Roman"/>
          <w:sz w:val="24"/>
          <w:szCs w:val="24"/>
          <w:lang w:bidi="ar-SA"/>
        </w:rPr>
      </w:pPr>
      <w:r xmlns:w="http://schemas.openxmlformats.org/wordprocessingml/2006/main" w:rsidRPr="00F31DB2">
        <w:rPr>
          <w:rFonts w:ascii="Times New Roman" w:eastAsia="Times New Roman" w:hAnsi="Times New Roman" w:cs="Times New Roman"/>
          <w:sz w:val="24"/>
          <w:szCs w:val="24"/>
          <w:lang w:bidi="ar-SA"/>
        </w:rPr>
        <w:t xml:space="preserve">将来の見通し</w:t>
      </w:r>
    </w:p>
    <w:p w:rsidR="00F31DB2" w:rsidRPr="00F31DB2" w:rsidRDefault="00F31DB2" w:rsidP="00F31DB2">
      <w:pPr xmlns:w="http://schemas.openxmlformats.org/wordprocessingml/2006/main">
        <w:spacing w:after="0" w:line="240" w:lineRule="auto"/>
        <w:rPr>
          <w:rFonts w:ascii="Times New Roman" w:eastAsia="Times New Roman" w:hAnsi="Times New Roman" w:cs="Times New Roman"/>
          <w:sz w:val="24"/>
          <w:szCs w:val="24"/>
          <w:lang w:bidi="ar-SA"/>
        </w:rPr>
      </w:pPr>
      <w:r xmlns:w="http://schemas.openxmlformats.org/wordprocessingml/2006/main" w:rsidRPr="00F31DB2">
        <w:rPr>
          <w:rFonts w:ascii="Times New Roman" w:eastAsia="Times New Roman" w:hAnsi="Times New Roman" w:cs="Times New Roman"/>
          <w:sz w:val="24"/>
          <w:szCs w:val="24"/>
          <w:lang w:bidi="ar-SA"/>
        </w:rPr>
        <w:t xml:space="preserve">携帯電話アクセサリ市場は、以下の要因により、引き続き拡大すると見込まれます。</w:t>
      </w:r>
    </w:p>
    <w:p w:rsidR="00F31DB2" w:rsidRPr="00F31DB2" w:rsidRDefault="00F31DB2" w:rsidP="00F31DB2">
      <w:pPr xmlns:w="http://schemas.openxmlformats.org/wordprocessingml/2006/main">
        <w:numPr>
          <w:ilvl w:val="0"/>
          <w:numId w:val="5"/>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F31DB2">
        <w:rPr>
          <w:rFonts w:ascii="Times New Roman" w:eastAsia="Times New Roman" w:hAnsi="Times New Roman" w:cs="Times New Roman"/>
          <w:sz w:val="24"/>
          <w:szCs w:val="24"/>
          <w:lang w:bidi="ar-SA"/>
        </w:rPr>
        <w:t xml:space="preserve">世界中でスマートフォンが普及し続けています。</w:t>
      </w:r>
    </w:p>
    <w:p w:rsidR="00F31DB2" w:rsidRPr="00F31DB2" w:rsidRDefault="00F31DB2" w:rsidP="00F31DB2">
      <w:pPr xmlns:w="http://schemas.openxmlformats.org/wordprocessingml/2006/main">
        <w:numPr>
          <w:ilvl w:val="0"/>
          <w:numId w:val="5"/>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F31DB2">
        <w:rPr>
          <w:rFonts w:ascii="Times New Roman" w:eastAsia="Times New Roman" w:hAnsi="Times New Roman" w:cs="Times New Roman"/>
          <w:sz w:val="24"/>
          <w:szCs w:val="24"/>
          <w:lang w:bidi="ar-SA"/>
        </w:rPr>
        <w:t xml:space="preserve">ワイヤレスおよびスマートアクセサリの需要が高まっています。</w:t>
      </w:r>
    </w:p>
    <w:p w:rsidR="00F31DB2" w:rsidRPr="00F31DB2" w:rsidRDefault="00F31DB2" w:rsidP="00F31DB2">
      <w:pPr xmlns:w="http://schemas.openxmlformats.org/wordprocessingml/2006/main">
        <w:numPr>
          <w:ilvl w:val="0"/>
          <w:numId w:val="5"/>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F31DB2">
        <w:rPr>
          <w:rFonts w:ascii="Times New Roman" w:eastAsia="Times New Roman" w:hAnsi="Times New Roman" w:cs="Times New Roman"/>
          <w:sz w:val="24"/>
          <w:szCs w:val="24"/>
          <w:lang w:bidi="ar-SA"/>
        </w:rPr>
        <w:t xml:space="preserve">製品設計、持続可能性、革新への重点が高まっています。</w:t>
      </w:r>
    </w:p>
    <w:p w:rsidR="00F31DB2" w:rsidRPr="00F31DB2" w:rsidRDefault="00F31DB2" w:rsidP="00F31DB2">
      <w:pPr xmlns:w="http://schemas.openxmlformats.org/wordprocessingml/2006/main">
        <w:numPr>
          <w:ilvl w:val="0"/>
          <w:numId w:val="5"/>
        </w:numPr>
        <w:spacing w:after="0" w:line="240" w:lineRule="auto"/>
        <w:ind w:left="0"/>
        <w:rPr>
          <w:rFonts w:ascii="Times New Roman" w:eastAsia="Times New Roman" w:hAnsi="Times New Roman" w:cs="Times New Roman"/>
          <w:sz w:val="24"/>
          <w:szCs w:val="24"/>
          <w:lang w:bidi="ar-SA"/>
        </w:rPr>
      </w:pPr>
      <w:r xmlns:w="http://schemas.openxmlformats.org/wordprocessingml/2006/main" w:rsidRPr="00F31DB2">
        <w:rPr>
          <w:rFonts w:ascii="Times New Roman" w:eastAsia="Times New Roman" w:hAnsi="Times New Roman" w:cs="Times New Roman"/>
          <w:sz w:val="24"/>
          <w:szCs w:val="24"/>
          <w:lang w:bidi="ar-SA"/>
        </w:rPr>
        <w:t xml:space="preserve">電子商取引プラットフォームの拡大とインターネットの普及率の向上。</w:t>
      </w:r>
    </w:p>
    <w:p w:rsidR="00F31DB2" w:rsidRPr="00F31DB2" w:rsidRDefault="00F31DB2" w:rsidP="00F31DB2">
      <w:pPr xmlns:w="http://schemas.openxmlformats.org/wordprocessingml/2006/main">
        <w:spacing w:after="0" w:line="240" w:lineRule="auto"/>
        <w:rPr>
          <w:rFonts w:ascii="Times New Roman" w:eastAsia="Times New Roman" w:hAnsi="Times New Roman" w:cs="Times New Roman"/>
          <w:sz w:val="24"/>
          <w:szCs w:val="24"/>
          <w:lang w:bidi="ar-SA"/>
        </w:rPr>
      </w:pPr>
      <w:r xmlns:w="http://schemas.openxmlformats.org/wordprocessingml/2006/main" w:rsidRPr="00F31DB2">
        <w:rPr>
          <w:rFonts w:ascii="Times New Roman" w:eastAsia="Times New Roman" w:hAnsi="Times New Roman" w:cs="Times New Roman"/>
          <w:sz w:val="24"/>
          <w:szCs w:val="24"/>
          <w:lang w:bidi="ar-SA"/>
        </w:rPr>
        <w:t xml:space="preserve">モバイル デバイスは現代のライフスタイルの中心であり続けるため、アクセサリ市場は進化を続け、メーカー、小売業者、消費者に新たな機会を提供します1。</w:t>
      </w:r>
    </w:p>
    <w:p w:rsidR="00F31DB2" w:rsidRPr="00F31DB2" w:rsidRDefault="00F31DB2" w:rsidP="00F31DB2">
      <w:pPr>
        <w:spacing w:after="0" w:line="240" w:lineRule="auto"/>
        <w:rPr>
          <w:rFonts w:ascii="Times New Roman" w:eastAsia="Times New Roman" w:hAnsi="Times New Roman" w:cs="Times New Roman"/>
          <w:sz w:val="24"/>
          <w:szCs w:val="24"/>
          <w:lang w:bidi="ar-SA"/>
        </w:rPr>
      </w:pPr>
    </w:p>
    <w:p w:rsidR="00F31DB2" w:rsidRPr="00F31DB2" w:rsidRDefault="00F31DB2" w:rsidP="00F31DB2">
      <w:pPr xmlns:w="http://schemas.openxmlformats.org/wordprocessingml/2006/main">
        <w:spacing w:after="0" w:line="240" w:lineRule="auto"/>
        <w:rPr>
          <w:rFonts w:ascii="Times New Roman" w:eastAsia="Times New Roman" w:hAnsi="Times New Roman" w:cs="Times New Roman"/>
          <w:sz w:val="24"/>
          <w:szCs w:val="24"/>
          <w:lang w:bidi="ar-SA"/>
        </w:rPr>
      </w:pPr>
      <w:r xmlns:w="http://schemas.openxmlformats.org/wordprocessingml/2006/main" w:rsidRPr="00F31DB2">
        <w:rPr>
          <w:rFonts w:ascii="Times New Roman" w:eastAsia="Times New Roman" w:hAnsi="Times New Roman" w:cs="Times New Roman"/>
          <w:b/>
          <w:bCs/>
          <w:sz w:val="24"/>
          <w:szCs w:val="24"/>
          <w:lang w:bidi="ar-SA"/>
        </w:rPr>
        <w:t xml:space="preserve">まとめ：</w:t>
      </w:r>
      <w:r xmlns:w="http://schemas.openxmlformats.org/wordprocessingml/2006/main" w:rsidRPr="00F31DB2">
        <w:rPr>
          <w:rFonts w:ascii="Times New Roman" w:eastAsia="Times New Roman" w:hAnsi="Times New Roman" w:cs="Times New Roman"/>
          <w:sz w:val="24"/>
          <w:szCs w:val="24"/>
          <w:lang w:bidi="ar-SA"/>
        </w:rPr>
        <w:br xmlns:w="http://schemas.openxmlformats.org/wordprocessingml/2006/main"/>
      </w:r>
      <w:r xmlns:w="http://schemas.openxmlformats.org/wordprocessingml/2006/main" w:rsidRPr="00F31DB2">
        <w:rPr>
          <w:rFonts w:ascii="Times New Roman" w:eastAsia="Times New Roman" w:hAnsi="Times New Roman" w:cs="Times New Roman"/>
          <w:sz w:val="24"/>
          <w:szCs w:val="24"/>
          <w:lang w:bidi="ar-SA"/>
        </w:rPr>
        <w:t xml:space="preserve">携帯電話アクセサリー市場は、技術革新、消費者の嗜好の変化、そしてスマートフォンの世界的な普及によって、力強い成長軌道に乗っています。品質、デザイン、そして持続可能性を重視し、偽造品や熾烈な競争といった課題を乗り越える企業は、このダイナミックな業界で成功するための有利な立場にあります。</w:t>
      </w:r>
    </w:p>
    <w:p w:rsidR="00293A59" w:rsidRPr="00F31DB2" w:rsidRDefault="00F31DB2" w:rsidP="00F31DB2">
      <w:pPr>
        <w:rPr>
          <w:rFonts w:ascii="Times New Roman" w:hAnsi="Times New Roman" w:cs="Times New Roman"/>
          <w:sz w:val="24"/>
          <w:szCs w:val="24"/>
        </w:rPr>
      </w:pPr>
    </w:p>
    <w:sectPr w:rsidR="00293A59" w:rsidRPr="00F31DB2"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E0C41"/>
    <w:multiLevelType w:val="multilevel"/>
    <w:tmpl w:val="7E5C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98F0DF4"/>
    <w:multiLevelType w:val="multilevel"/>
    <w:tmpl w:val="08BA1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7D076EE"/>
    <w:multiLevelType w:val="multilevel"/>
    <w:tmpl w:val="E76A8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26725B6"/>
    <w:multiLevelType w:val="multilevel"/>
    <w:tmpl w:val="EF0E9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108661F"/>
    <w:multiLevelType w:val="multilevel"/>
    <w:tmpl w:val="EC60D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F31DB2"/>
    <w:rsid w:val="000546B1"/>
    <w:rsid w:val="00090C43"/>
    <w:rsid w:val="001B2466"/>
    <w:rsid w:val="00385637"/>
    <w:rsid w:val="004E20A9"/>
    <w:rsid w:val="007B4F58"/>
    <w:rsid w:val="007C659E"/>
    <w:rsid w:val="00DE7003"/>
    <w:rsid w:val="00F31D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paragraph" w:customStyle="1" w:styleId="my-0">
    <w:name w:val="my-0"/>
    <w:basedOn w:val="Normal"/>
    <w:rsid w:val="00F31DB2"/>
    <w:pPr>
      <w:spacing w:before="100" w:beforeAutospacing="1" w:after="100" w:afterAutospacing="1" w:line="240" w:lineRule="auto"/>
    </w:pPr>
    <w:rPr>
      <w:rFonts w:ascii="Times New Roman" w:eastAsia="Times New Roman" w:hAnsi="Times New Roman" w:cs="Times New Roman"/>
      <w:sz w:val="24"/>
      <w:szCs w:val="24"/>
      <w:lang w:bidi="ar-SA" w:val="ja" w:eastAsia="ja"/>
    </w:rPr>
  </w:style>
  <w:style w:type="character" w:customStyle="1" w:styleId="whitespace-nowrap">
    <w:name w:val="whitespace-nowrap"/>
    <w:basedOn w:val="DefaultParagraphFont"/>
    <w:rsid w:val="00F31DB2"/>
  </w:style>
  <w:style w:type="character" w:customStyle="1" w:styleId="hoverbg-super">
    <w:name w:val="hover:bg-super"/>
    <w:basedOn w:val="DefaultParagraphFont"/>
    <w:rsid w:val="00F31DB2"/>
  </w:style>
  <w:style w:type="character" w:styleId="Hyperlink">
    <w:name w:val="Hyperlink"/>
    <w:basedOn w:val="DefaultParagraphFont"/>
    <w:uiPriority w:val="99"/>
    <w:unhideWhenUsed/>
    <w:rsid w:val="00F31DB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74376850">
      <w:bodyDiv w:val="1"/>
      <w:marLeft w:val="0"/>
      <w:marRight w:val="0"/>
      <w:marTop w:val="0"/>
      <w:marBottom w:val="0"/>
      <w:divBdr>
        <w:top w:val="none" w:sz="0" w:space="0" w:color="auto"/>
        <w:left w:val="none" w:sz="0" w:space="0" w:color="auto"/>
        <w:bottom w:val="none" w:sz="0" w:space="0" w:color="auto"/>
        <w:right w:val="none" w:sz="0" w:space="0" w:color="auto"/>
      </w:divBdr>
      <w:divsChild>
        <w:div w:id="454981678">
          <w:marLeft w:val="0"/>
          <w:marRight w:val="0"/>
          <w:marTop w:val="0"/>
          <w:marBottom w:val="0"/>
          <w:divBdr>
            <w:top w:val="single" w:sz="2" w:space="0" w:color="E5E7EB"/>
            <w:left w:val="single" w:sz="2" w:space="0" w:color="E5E7EB"/>
            <w:bottom w:val="single" w:sz="2" w:space="0" w:color="E5E7EB"/>
            <w:right w:val="single" w:sz="2" w:space="0" w:color="E5E7EB"/>
          </w:divBdr>
          <w:divsChild>
            <w:div w:id="1212574141">
              <w:marLeft w:val="0"/>
              <w:marRight w:val="0"/>
              <w:marTop w:val="0"/>
              <w:marBottom w:val="0"/>
              <w:divBdr>
                <w:top w:val="none" w:sz="0" w:space="0" w:color="auto"/>
                <w:left w:val="none" w:sz="0" w:space="0" w:color="auto"/>
                <w:bottom w:val="none" w:sz="0" w:space="0" w:color="auto"/>
                <w:right w:val="none" w:sz="0" w:space="0" w:color="auto"/>
              </w:divBdr>
            </w:div>
          </w:divsChild>
        </w:div>
        <w:div w:id="79108546">
          <w:marLeft w:val="0"/>
          <w:marRight w:val="0"/>
          <w:marTop w:val="0"/>
          <w:marBottom w:val="0"/>
          <w:divBdr>
            <w:top w:val="single" w:sz="2" w:space="0" w:color="E5E7EB"/>
            <w:left w:val="single" w:sz="2" w:space="0" w:color="E5E7EB"/>
            <w:bottom w:val="single" w:sz="2" w:space="0" w:color="E5E7EB"/>
            <w:right w:val="single" w:sz="2" w:space="0" w:color="E5E7EB"/>
          </w:divBdr>
          <w:divsChild>
            <w:div w:id="142792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mobile-phone-accessorie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mobile-phone-accessories-market" TargetMode="External"/><Relationship Id="rId5" Type="http://schemas.openxmlformats.org/officeDocument/2006/relationships/hyperlink" Target="https://www.skyquestt.com/sample-request/mobile-phone-accessories-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974</Words>
  <Characters>5556</Characters>
  <Application>Microsoft Office Word</Application>
  <DocSecurity>0</DocSecurity>
  <Lines>46</Lines>
  <Paragraphs>13</Paragraphs>
  <ScaleCrop>false</ScaleCrop>
  <Company>Grizli777</Company>
  <LinksUpToDate>false</LinksUpToDate>
  <CharactersWithSpaces>6517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2025-05-28T23:10:00Z</dcterms:created>
  <dcterms:modified xsi:type="dcterms:W3CDTF">2025-05-28T23:12:00Z</dcterms:modified>
</cp:coreProperties>
</file>