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23C5" w14:textId="7E8F4888" w:rsidR="00D815EB" w:rsidRPr="00D815EB" w:rsidRDefault="00D815EB" w:rsidP="00D815EB">
      <w:pPr xmlns:w="http://schemas.openxmlformats.org/wordprocessingml/2006/main">
        <w:rPr>
          <w:b/>
          <w:bCs/>
        </w:rPr>
      </w:pPr>
      <w:r xmlns:w="http://schemas.openxmlformats.org/wordprocessingml/2006/main" w:rsidRPr="00D815EB">
        <w:rPr>
          <w:b/>
          <w:bCs/>
        </w:rPr>
        <w:t xml:space="preserve">2032年の世界アイスクリーム市場動向：贅沢の再定義における日本の役割</w:t>
      </w:r>
    </w:p>
    <w:p w14:paraId="62300518" w14:textId="77BBE6B9" w:rsidR="00D815EB" w:rsidRDefault="00D815EB" w:rsidP="00D815EB">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D815EB">
          <w:rPr>
            <w:rStyle w:val="Hyperlink"/>
            <w:b/>
            <w:bCs/>
          </w:rPr>
          <w:t xml:space="preserve">アイスクリーム市場は、</w:t>
        </w:r>
      </w:hyperlink>
      <w:r xmlns:w="http://schemas.openxmlformats.org/wordprocessingml/2006/main">
        <w:t xml:space="preserve">食品・飲料業界において長年にわたりダイナミックかつ進化を続けるセクターです。2032年現在、この市場は</w:t>
      </w:r>
      <w:proofErr xmlns:w="http://schemas.openxmlformats.org/wordprocessingml/2006/main" w:type="spellStart"/>
      <w:r xmlns:w="http://schemas.openxmlformats.org/wordprocessingml/2006/main">
        <w:t xml:space="preserve">フレーバー</w:t>
      </w:r>
      <w:proofErr xmlns:w="http://schemas.openxmlformats.org/wordprocessingml/2006/main" w:type="spellEnd"/>
      <w:r xmlns:w="http://schemas.openxmlformats.org/wordprocessingml/2006/main">
        <w:t xml:space="preserve">、パッケージ、そして健康志向の代替品におけるイノベーションに牽引され、着実に拡大を続けています。その成長を牽引する主要プレーヤーの一つが、伝統、革新、そして洗練された消費者意識が融合した独自の国として知られる日本です。</w:t>
      </w:r>
    </w:p>
    <w:p w14:paraId="67406353" w14:textId="77777777" w:rsidR="00D815EB" w:rsidRDefault="00D815EB" w:rsidP="00D815EB"/>
    <w:p w14:paraId="2C2F5FCA" w14:textId="04AFEA87" w:rsidR="00D815EB" w:rsidRDefault="00D815EB" w:rsidP="00D815EB">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944A9C">
          <w:rPr>
            <w:rStyle w:val="Hyperlink"/>
          </w:rPr>
          <w:t xml:space="preserve">https://www.skyquestt.com/sample-request/ice-cream-market</w:t>
        </w:r>
      </w:hyperlink>
      <w:r xmlns:w="http://schemas.openxmlformats.org/wordprocessingml/2006/main">
        <w:t xml:space="preserve"> </w:t>
      </w:r>
    </w:p>
    <w:p w14:paraId="307A8CCB" w14:textId="77777777" w:rsidR="00D815EB" w:rsidRDefault="00D815EB" w:rsidP="00D815EB"/>
    <w:p w14:paraId="68781B5D" w14:textId="77777777" w:rsidR="00D815EB" w:rsidRDefault="00D815EB" w:rsidP="00D815EB">
      <w:r xmlns:w="http://schemas.openxmlformats.org/wordprocessingml/2006/main">
        <w:t xml:space="preserve">世界のアイスクリーム市場規模は、2024年に857億8000万米ドル、2032年には1,242億2000万米ドルと推定され、予測期間（2025～2032年）において年平均成長率（CAGR）4.2%で成長します。この成長は、可処分所得の増加、都市化の進展、そして贅沢でありながら健康志向の製品への消費者嗜好の変化によって</w:t>
      </w:r>
      <w:proofErr xmlns:w="http://schemas.openxmlformats.org/wordprocessingml/2006/main" w:type="spellStart"/>
      <w:r xmlns:w="http://schemas.openxmlformats.org/wordprocessingml/2006/main">
        <w:t xml:space="preserve">促進されています</w:t>
      </w:r>
      <w:proofErr xmlns:w="http://schemas.openxmlformats.org/wordprocessingml/2006/main" w:type="spellEnd"/>
      <w:r xmlns:w="http://schemas.openxmlformats.org/wordprocessingml/2006/main">
        <w:t xml:space="preserve">。この成長に貢献する主要地域は、北米、欧州、アジア太平洋地域、中東であり、中でもアジア太平洋地域は最も高い成長ポテンシャルを示しています。</w:t>
      </w:r>
    </w:p>
    <w:p w14:paraId="62BEB3E5" w14:textId="77777777" w:rsidR="00D815EB" w:rsidRDefault="00D815EB" w:rsidP="00D815EB"/>
    <w:p w14:paraId="490854B9" w14:textId="77777777" w:rsidR="00D815EB" w:rsidRDefault="00D815EB" w:rsidP="00D815EB">
      <w:r xmlns:w="http://schemas.openxmlformats.org/wordprocessingml/2006/main">
        <w:t xml:space="preserve">冷蔵、流通、生産プロセスにおける技術の進歩により、プレミアムアイスクリームやスペシャルティアイスクリームが世界市場でより手軽に購入できるようになりました。さらに、植物由来や乳製品不使用の代替品の登場により、ビーガンや食事制限のある消費者のニーズに応える新たな成長の道が開かれています。</w:t>
      </w:r>
    </w:p>
    <w:p w14:paraId="5FA712B3" w14:textId="77777777" w:rsidR="00D815EB" w:rsidRDefault="00D815EB" w:rsidP="00D815EB"/>
    <w:p w14:paraId="27854089" w14:textId="77777777" w:rsidR="00D815EB" w:rsidRDefault="00D815EB" w:rsidP="00D815EB">
      <w:r xmlns:w="http://schemas.openxmlformats.org/wordprocessingml/2006/main">
        <w:t xml:space="preserve">世界のアイスクリーム市場における日本の役割</w:t>
      </w:r>
    </w:p>
    <w:p w14:paraId="3E0983A3" w14:textId="77777777" w:rsidR="00D815EB" w:rsidRDefault="00D815EB" w:rsidP="00D815EB"/>
    <w:p w14:paraId="0E0BE314" w14:textId="77777777" w:rsidR="00D815EB" w:rsidRDefault="00D815EB" w:rsidP="00D815EB">
      <w:r xmlns:w="http://schemas.openxmlformats.org/wordprocessingml/2006/main">
        <w:t xml:space="preserve">日本は世界のアイスクリーム業界において独自の地位を占めています。市場規模は世界最大ではありませんが、革新性、プレミアム製品への消費者の需要、そして世界的なトレンドに影響を与える力において際立っています。</w:t>
      </w:r>
    </w:p>
    <w:p w14:paraId="79132817" w14:textId="77777777" w:rsidR="00D815EB" w:rsidRDefault="00D815EB" w:rsidP="00D815EB"/>
    <w:p w14:paraId="6EF5F28A" w14:textId="77777777" w:rsidR="00D815EB" w:rsidRDefault="00D815EB" w:rsidP="00D815EB">
      <w:r xmlns:w="http://schemas.openxmlformats.org/wordprocessingml/2006/main">
        <w:t xml:space="preserve">消費者の嗜好：日本の消費者は品質と斬新さを高く評価します。抹茶、黒ゴマ、小豆といった伝統的な</w:t>
      </w:r>
      <w:proofErr xmlns:w="http://schemas.openxmlformats.org/wordprocessingml/2006/main" w:type="spellStart"/>
      <w:r xmlns:w="http://schemas.openxmlformats.org/wordprocessingml/2006/main">
        <w:t xml:space="preserve">フレーバー</w:t>
      </w:r>
      <w:proofErr xmlns:w="http://schemas.openxmlformats.org/wordprocessingml/2006/main" w:type="spellEnd"/>
      <w:r xmlns:w="http://schemas.openxmlformats.org/wordprocessingml/2006/main">
        <w:t xml:space="preserve">に加え、醤油、わさび、日本酒などを使った斬新なフレーバーも人気です。季節限定商品や限定品は特に人気が高く、祭りや祝日には需要が急増する傾向があります。</w:t>
      </w:r>
    </w:p>
    <w:p w14:paraId="6C667F75" w14:textId="77777777" w:rsidR="00D815EB" w:rsidRDefault="00D815EB" w:rsidP="00D815EB">
      <w:r xmlns:w="http://schemas.openxmlformats.org/wordprocessingml/2006/main">
        <w:t xml:space="preserve">フレーバーのイノベーション</w:t>
      </w:r>
      <w:proofErr xmlns:w="http://schemas.openxmlformats.org/wordprocessingml/2006/main" w:type="spellEnd"/>
      <w:r xmlns:w="http://schemas.openxmlformats.org/wordprocessingml/2006/main">
        <w:t xml:space="preserve">において常に最先端を走っています</w:t>
      </w:r>
      <w:proofErr xmlns:w="http://schemas.openxmlformats.org/wordprocessingml/2006/main" w:type="spellStart"/>
      <w:r xmlns:w="http://schemas.openxmlformats.org/wordprocessingml/2006/main">
        <w:t xml:space="preserve">。日本のメーカーは、地元の食材を取り入れ、健康志向のトレンドに対応し、高級デザートを提供することで知られています。こうしたイノベーション精神により、日本のブランドは国際市場、特にアジア諸国でますます人気が高まっています。</w:t>
      </w:r>
    </w:p>
    <w:p w14:paraId="333497ED" w14:textId="77777777" w:rsidR="00D815EB" w:rsidRDefault="00D815EB" w:rsidP="00D815EB"/>
    <w:p w14:paraId="03B532A6" w14:textId="35A42929" w:rsidR="00D815EB" w:rsidRDefault="00D815EB" w:rsidP="00D815EB">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944A9C">
          <w:rPr>
            <w:rStyle w:val="Hyperlink"/>
          </w:rPr>
          <w:t xml:space="preserve">https://www.skyquestt.com/speak-with-analyst/ice-cream-market</w:t>
        </w:r>
      </w:hyperlink>
      <w:r xmlns:w="http://schemas.openxmlformats.org/wordprocessingml/2006/main">
        <w:t xml:space="preserve"> </w:t>
      </w:r>
    </w:p>
    <w:p w14:paraId="5964ABB9" w14:textId="77777777" w:rsidR="00D815EB" w:rsidRDefault="00D815EB" w:rsidP="00D815EB"/>
    <w:p w14:paraId="061CB280" w14:textId="77777777" w:rsidR="00D815EB" w:rsidRDefault="00D815EB" w:rsidP="00D815EB">
      <w:r xmlns:w="http://schemas.openxmlformats.org/wordprocessingml/2006/main">
        <w:lastRenderedPageBreak xmlns:w="http://schemas.openxmlformats.org/wordprocessingml/2006/main"/>
      </w:r>
      <w:r xmlns:w="http://schemas.openxmlformats.org/wordprocessingml/2006/main">
        <w:t xml:space="preserve">アイスクリーム市場セグメント分析</w:t>
      </w:r>
    </w:p>
    <w:p w14:paraId="15F88742" w14:textId="77777777" w:rsidR="00D815EB" w:rsidRDefault="00D815EB" w:rsidP="00D815EB"/>
    <w:p w14:paraId="7A69AFA3" w14:textId="77777777" w:rsidR="00D815EB" w:rsidRDefault="00D815EB" w:rsidP="00D815EB">
      <w:r xmlns:w="http://schemas.openxmlformats.org/wordprocessingml/2006/main">
        <w:t xml:space="preserve">世界のアイスクリーム市場は、製品、タイプ、流通チャネル、地域に基づいて区分されています。</w:t>
      </w:r>
    </w:p>
    <w:p w14:paraId="4383F70D" w14:textId="77777777" w:rsidR="00D815EB" w:rsidRDefault="00D815EB" w:rsidP="00D815EB"/>
    <w:p w14:paraId="38A98ADC" w14:textId="77777777" w:rsidR="00D815EB" w:rsidRDefault="00D815EB" w:rsidP="00D815EB">
      <w:r xmlns:w="http://schemas.openxmlformats.org/wordprocessingml/2006/main">
        <w:t xml:space="preserve">製品別に見ると、市場はアイスクリームカートン、アイスクリームタブ、アイスクリームカップ、アイスクリームコーン、アイスクリームバーに分類されます。</w:t>
      </w:r>
    </w:p>
    <w:p w14:paraId="5B40EB4B" w14:textId="77777777" w:rsidR="00D815EB" w:rsidRDefault="00D815EB" w:rsidP="00D815EB">
      <w:r xmlns:w="http://schemas.openxmlformats.org/wordprocessingml/2006/main">
        <w:t xml:space="preserve">タイプ別に見ると、市場は乳製品・水ベースとビーガンに分かれています。</w:t>
      </w:r>
    </w:p>
    <w:p w14:paraId="648F8020" w14:textId="77777777" w:rsidR="00D815EB" w:rsidRDefault="00D815EB" w:rsidP="00D815EB">
      <w:r xmlns:w="http://schemas.openxmlformats.org/wordprocessingml/2006/main">
        <w:t xml:space="preserve">流通チャネルに基づいて、市場は食品サービスと小売に分かれています。</w:t>
      </w:r>
    </w:p>
    <w:p w14:paraId="70332A55" w14:textId="77777777" w:rsidR="00D815EB" w:rsidRDefault="00D815EB" w:rsidP="00D815EB">
      <w:r xmlns:w="http://schemas.openxmlformats.org/wordprocessingml/2006/main">
        <w:t xml:space="preserve">地域に基づいて、アイスクリーム市場は、北米、ヨーロッパ、アジア太平洋、中南米、中東およびアフリカに分類されます。</w:t>
      </w:r>
    </w:p>
    <w:p w14:paraId="75EBEF7E" w14:textId="77777777" w:rsidR="00D815EB" w:rsidRDefault="00D815EB" w:rsidP="00D815EB"/>
    <w:p w14:paraId="774FB546" w14:textId="77777777" w:rsidR="00D815EB" w:rsidRDefault="00D815EB" w:rsidP="00D815EB">
      <w:r xmlns:w="http://schemas.openxmlformats.org/wordprocessingml/2006/main">
        <w:t xml:space="preserve">市場の課題と機会</w:t>
      </w:r>
    </w:p>
    <w:p w14:paraId="47EA2C0D" w14:textId="77777777" w:rsidR="00D815EB" w:rsidRDefault="00D815EB" w:rsidP="00D815EB"/>
    <w:p w14:paraId="7DA8BEAB" w14:textId="77777777" w:rsidR="00D815EB" w:rsidRDefault="00D815EB" w:rsidP="00D815EB">
      <w:r xmlns:w="http://schemas.openxmlformats.org/wordprocessingml/2006/main">
        <w:t xml:space="preserve">日本のアイスクリーム市場は、強みを持つ一方で、高齢化や高い運営コストといった課題に直面しています。しかし、観光客の増加や、低カロリー、低糖質、植物由来のアイスクリームといった新しい商品カテゴリーに好意的な、健康志向の高い若年層消費者の増加によって、こうした課題は相殺されています。</w:t>
      </w:r>
    </w:p>
    <w:p w14:paraId="4DA79F0E" w14:textId="77777777" w:rsidR="00D815EB" w:rsidRDefault="00D815EB" w:rsidP="00D815EB"/>
    <w:p w14:paraId="328DBC85" w14:textId="77777777" w:rsidR="00D815EB" w:rsidRDefault="00D815EB" w:rsidP="00D815EB">
      <w:r xmlns:w="http://schemas.openxmlformats.org/wordprocessingml/2006/main">
        <w:t xml:space="preserve">味やフォーマットをより幅広い市場に</w:t>
      </w:r>
      <w:proofErr xmlns:w="http://schemas.openxmlformats.org/wordprocessingml/2006/main" w:type="spellEnd"/>
      <w:r xmlns:w="http://schemas.openxmlformats.org/wordprocessingml/2006/main">
        <w:t xml:space="preserve">展開し</w:t>
      </w:r>
      <w:proofErr xmlns:w="http://schemas.openxmlformats.org/wordprocessingml/2006/main" w:type="spellStart"/>
      <w:r xmlns:w="http://schemas.openxmlformats.org/wordprocessingml/2006/main">
        <w:t xml:space="preserve">、日本の国際的な存在感をさらに高めています。</w:t>
      </w:r>
    </w:p>
    <w:p w14:paraId="02860B65" w14:textId="77777777" w:rsidR="00D815EB" w:rsidRDefault="00D815EB" w:rsidP="00D815EB"/>
    <w:p w14:paraId="6B6FC355" w14:textId="3DE052AE" w:rsidR="00D815EB" w:rsidRDefault="00D815EB" w:rsidP="00D815EB">
      <w:r xmlns:w="http://schemas.openxmlformats.org/wordprocessingml/2006/main">
        <w:t xml:space="preserve">今すぐ行動を起こしましょう: アイスクリーム市場を今すぐ確保しましょう - </w:t>
      </w:r>
      <w:hyperlink xmlns:w="http://schemas.openxmlformats.org/wordprocessingml/2006/main" xmlns:r="http://schemas.openxmlformats.org/officeDocument/2006/relationships" r:id="rId8" w:history="1">
        <w:r xmlns:w="http://schemas.openxmlformats.org/wordprocessingml/2006/main" w:rsidRPr="00944A9C">
          <w:rPr>
            <w:rStyle w:val="Hyperlink"/>
          </w:rPr>
          <w:t xml:space="preserve">https://www.skyquestt.com/add-to-cart-buy-now/ice-cream-market</w:t>
        </w:r>
      </w:hyperlink>
      <w:r xmlns:w="http://schemas.openxmlformats.org/wordprocessingml/2006/main">
        <w:t xml:space="preserve"> </w:t>
      </w:r>
    </w:p>
    <w:p w14:paraId="39A58313" w14:textId="77777777" w:rsidR="00D815EB" w:rsidRDefault="00D815EB" w:rsidP="00D815EB"/>
    <w:p w14:paraId="1DA24FBD" w14:textId="77777777" w:rsidR="00D815EB" w:rsidRDefault="00D815EB" w:rsidP="00D815EB">
      <w:r xmlns:w="http://schemas.openxmlformats.org/wordprocessingml/2006/main">
        <w:t xml:space="preserve">アイスクリーム市場におけるトッププレーヤーの企業プロフィール</w:t>
      </w:r>
    </w:p>
    <w:p w14:paraId="76D9C559" w14:textId="77777777" w:rsidR="00D815EB" w:rsidRDefault="00D815EB" w:rsidP="00D815EB"/>
    <w:p w14:paraId="1B74D04F"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ユニリーバ（イギリス/オランダ）</w:t>
      </w:r>
    </w:p>
    <w:p w14:paraId="6B682C9B"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ネスレSA（スイス）</w:t>
      </w:r>
    </w:p>
    <w:p w14:paraId="16842235"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ゼネラルミルズ社（米国）</w:t>
      </w:r>
    </w:p>
    <w:p w14:paraId="6621144F"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マース・インコーポレイテッド（米国）</w:t>
      </w:r>
    </w:p>
    <w:p w14:paraId="1E14F85D"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フェレログループ（イタリア）</w:t>
      </w:r>
    </w:p>
    <w:p w14:paraId="2588BD36"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ダノンSA（フランス）</w:t>
      </w:r>
    </w:p>
    <w:p w14:paraId="09CF87A7"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Grupo Bimbo、SAB de CV (メキシコ)</w:t>
      </w:r>
    </w:p>
    <w:p w14:paraId="7993CCA2"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アムル（インド）</w:t>
      </w:r>
    </w:p>
    <w:p w14:paraId="361E612E"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ミードジョンソンニュートリション（米国）</w:t>
      </w:r>
    </w:p>
    <w:p w14:paraId="46830524"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ブルーベルクリーマリーズ（米国）</w:t>
      </w:r>
    </w:p>
    <w:p w14:paraId="2B691158" w14:textId="77777777" w:rsidR="00D815EB" w:rsidRDefault="00D815EB" w:rsidP="00D815EB">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フロネリグループ（英国）</w:t>
      </w:r>
    </w:p>
    <w:p w14:paraId="78CB1995"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バスキン・ロビンス（米国）</w:t>
      </w:r>
    </w:p>
    <w:p w14:paraId="22A1674F"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ハーゲンダッツ（アメリカ）</w:t>
      </w:r>
    </w:p>
    <w:p w14:paraId="2505170B"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蒙牛乳業有限公司（中国）</w:t>
      </w:r>
    </w:p>
    <w:p w14:paraId="4F51D690" w14:textId="77777777" w:rsidR="00D815EB" w:rsidRDefault="00D815EB" w:rsidP="00D815EB">
      <w:pPr xmlns:w="http://schemas.openxmlformats.org/wordprocessingml/2006/main">
        <w:pStyle w:val="ListParagraph"/>
        <w:numPr>
          <w:ilvl w:val="0"/>
          <w:numId w:val="1"/>
        </w:numPr>
      </w:pPr>
      <w:r xmlns:w="http://schemas.openxmlformats.org/wordprocessingml/2006/main">
        <w:t xml:space="preserve">伊利グループ（中国）</w:t>
      </w:r>
    </w:p>
    <w:p w14:paraId="11A13CCA" w14:textId="77777777" w:rsidR="00D815EB" w:rsidRDefault="00D815EB" w:rsidP="00D815EB"/>
    <w:p w14:paraId="71A5C920" w14:textId="77777777" w:rsidR="00D815EB" w:rsidRDefault="00D815EB" w:rsidP="00D815EB">
      <w:r xmlns:w="http://schemas.openxmlformats.org/wordprocessingml/2006/main">
        <w:t xml:space="preserve">将来の見通し</w:t>
      </w:r>
    </w:p>
    <w:p w14:paraId="0021D63A" w14:textId="77777777" w:rsidR="00D815EB" w:rsidRDefault="00D815EB" w:rsidP="00D815EB"/>
    <w:p w14:paraId="2D241D74" w14:textId="77777777" w:rsidR="00D815EB" w:rsidRDefault="00D815EB" w:rsidP="00D815EB">
      <w:r xmlns:w="http://schemas.openxmlformats.org/wordprocessingml/2006/main">
        <w:t xml:space="preserve">2032年を見据えると、日本のみならず世界のアイスクリーム市場は継続的な成長が見込まれます。業界を形作る主要なトレンドとしては、以下のようなものが挙げられます。</w:t>
      </w:r>
    </w:p>
    <w:p w14:paraId="5D8AAF53" w14:textId="77777777" w:rsidR="00D815EB" w:rsidRDefault="00D815EB" w:rsidP="00D815EB"/>
    <w:p w14:paraId="2C74F69E" w14:textId="77777777" w:rsidR="00D815EB" w:rsidRDefault="00D815EB" w:rsidP="00D815EB">
      <w:r xmlns:w="http://schemas.openxmlformats.org/wordprocessingml/2006/main">
        <w:t xml:space="preserve">* 健康とウェルネス: プロバイオティクス、ビタミン、タンパク質を豊富に含む食品などの機能性成分の需要が高まっています。</w:t>
      </w:r>
    </w:p>
    <w:p w14:paraId="1E25E1B8" w14:textId="77777777" w:rsidR="00D815EB" w:rsidRDefault="00D815EB" w:rsidP="00D815EB">
      <w:r xmlns:w="http://schemas.openxmlformats.org/wordprocessingml/2006/main">
        <w:t xml:space="preserve">* 持続可能性: 環境に優しいパッケージングと倫理的な原材料調達に重点を置きます。</w:t>
      </w:r>
    </w:p>
    <w:p w14:paraId="2E510CE9" w14:textId="77777777" w:rsidR="00D815EB" w:rsidRDefault="00D815EB" w:rsidP="00D815EB">
      <w:r xmlns:w="http://schemas.openxmlformats.org/wordprocessingml/2006/main">
        <w:t xml:space="preserve">* カスタマイズ: オーダーメイドのスクープから AI 推奨のフレーバーまで、パーソナライズされた体験への関心が高まってい</w:t>
      </w:r>
      <w:proofErr xmlns:w="http://schemas.openxmlformats.org/wordprocessingml/2006/main" w:type="spellStart"/>
      <w:r xmlns:w="http://schemas.openxmlformats.org/wordprocessingml/2006/main">
        <w:t xml:space="preserve">ます</w:t>
      </w:r>
      <w:proofErr xmlns:w="http://schemas.openxmlformats.org/wordprocessingml/2006/main" w:type="spellEnd"/>
      <w:r xmlns:w="http://schemas.openxmlformats.org/wordprocessingml/2006/main">
        <w:t xml:space="preserve">。</w:t>
      </w:r>
    </w:p>
    <w:p w14:paraId="766921E7" w14:textId="77777777" w:rsidR="00D815EB" w:rsidRDefault="00D815EB" w:rsidP="00D815EB">
      <w:r xmlns:w="http://schemas.openxmlformats.org/wordprocessingml/2006/main">
        <w:t xml:space="preserve">* デジタルトランスフォーメーション：電子商取引とアプリベースの配達サービスの拡大により、アイスクリームをより身近なものに。</w:t>
      </w:r>
    </w:p>
    <w:p w14:paraId="3A46A443" w14:textId="77777777" w:rsidR="00D815EB" w:rsidRDefault="00D815EB" w:rsidP="00D815EB"/>
    <w:p w14:paraId="4318763B" w14:textId="57ECF884" w:rsidR="00D815EB" w:rsidRDefault="00D815EB" w:rsidP="00D815EB">
      <w:r xmlns:w="http://schemas.openxmlformats.org/wordprocessingml/2006/main">
        <w:t xml:space="preserve">アイスクリーム市場レポートを今すぐ読む - </w:t>
      </w:r>
      <w:hyperlink xmlns:w="http://schemas.openxmlformats.org/wordprocessingml/2006/main" xmlns:r="http://schemas.openxmlformats.org/officeDocument/2006/relationships" r:id="rId9" w:history="1">
        <w:r xmlns:w="http://schemas.openxmlformats.org/wordprocessingml/2006/main" w:rsidRPr="00944A9C">
          <w:rPr>
            <w:rStyle w:val="Hyperlink"/>
          </w:rPr>
          <w:t xml:space="preserve">https://www.skyquestt.com/report/ice-cream-market</w:t>
        </w:r>
      </w:hyperlink>
      <w:r xmlns:w="http://schemas.openxmlformats.org/wordprocessingml/2006/main">
        <w:t xml:space="preserve"> </w:t>
      </w:r>
    </w:p>
    <w:p w14:paraId="1C7C91BF" w14:textId="77777777" w:rsidR="00D815EB" w:rsidRDefault="00D815EB" w:rsidP="00D815EB"/>
    <w:p w14:paraId="71F01DD5" w14:textId="77777777" w:rsidR="00D815EB" w:rsidRDefault="00D815EB" w:rsidP="00D815EB">
      <w:r xmlns:w="http://schemas.openxmlformats.org/wordprocessingml/2006/main">
        <w:t xml:space="preserve">世界のアイスクリーム市場が進化する中、品質、イノベーション、そして文化の真髄へのこだわりを通して、日本の影響力は依然として強い。2032年までに、世界的なトレンドと日本の専門知識の相乗効果により、消費者のアイスクリームに対する見方や楽しみ方は大きく変化し、単なるデザートから、多用途で世界中からインスピレーションを得た贅沢な味わいへと変貌を遂げるだろう。</w:t>
      </w:r>
    </w:p>
    <w:p w14:paraId="23B55F3B" w14:textId="77777777" w:rsidR="00D815EB" w:rsidRDefault="00D815EB" w:rsidP="00D815EB"/>
    <w:p w14:paraId="00130ED0" w14:textId="77777777" w:rsidR="00D815EB" w:rsidRDefault="00D815EB" w:rsidP="00D815EB">
      <w:r xmlns:w="http://schemas.openxmlformats.org/wordprocessingml/2006/main">
        <w:t xml:space="preserve">その他の研究を参照 -</w:t>
      </w:r>
    </w:p>
    <w:p w14:paraId="762BF3C3" w14:textId="77777777" w:rsidR="00D815EB" w:rsidRDefault="00D815EB" w:rsidP="00D815EB"/>
    <w:p w14:paraId="0F337482" w14:textId="08DCF405" w:rsidR="00D815EB" w:rsidRDefault="00D815EB" w:rsidP="00D815EB">
      <w:r xmlns:w="http://schemas.openxmlformats.org/wordprocessingml/2006/main">
        <w:t xml:space="preserve">米国の使い捨てフェイスマスク市場 - </w:t>
      </w:r>
      <w:hyperlink xmlns:w="http://schemas.openxmlformats.org/wordprocessingml/2006/main" xmlns:r="http://schemas.openxmlformats.org/officeDocument/2006/relationships" r:id="rId10" w:history="1">
        <w:r xmlns:w="http://schemas.openxmlformats.org/wordprocessingml/2006/main" w:rsidRPr="00944A9C">
          <w:rPr>
            <w:rStyle w:val="Hyperlink"/>
          </w:rPr>
          <w:t xml:space="preserve">https://issuu.com/skyquest-technology/docs/us_disposable_face_mask_market_to_exhibit_a_rema/s/89824653</w:t>
        </w:r>
      </w:hyperlink>
      <w:r xmlns:w="http://schemas.openxmlformats.org/wordprocessingml/2006/main">
        <w:t xml:space="preserve"> </w:t>
      </w:r>
    </w:p>
    <w:p w14:paraId="4409594C" w14:textId="665E89A7" w:rsidR="00D815EB" w:rsidRDefault="00D815EB" w:rsidP="00D815EB">
      <w:r xmlns:w="http://schemas.openxmlformats.org/wordprocessingml/2006/main">
        <w:t xml:space="preserve">オーガニックヘア</w:t>
      </w:r>
      <w:proofErr xmlns:w="http://schemas.openxmlformats.org/wordprocessingml/2006/main" w:type="spellStart"/>
      <w:r xmlns:w="http://schemas.openxmlformats.org/wordprocessingml/2006/main">
        <w:t xml:space="preserve">カラー</w:t>
      </w:r>
      <w:proofErr xmlns:w="http://schemas.openxmlformats.org/wordprocessingml/2006/main" w:type="spellEnd"/>
      <w:r xmlns:w="http://schemas.openxmlformats.org/wordprocessingml/2006/main">
        <w:t xml:space="preserve">市場 - </w:t>
      </w:r>
      <w:hyperlink xmlns:w="http://schemas.openxmlformats.org/wordprocessingml/2006/main" xmlns:r="http://schemas.openxmlformats.org/officeDocument/2006/relationships" r:id="rId11" w:history="1">
        <w:r xmlns:w="http://schemas.openxmlformats.org/wordprocessingml/2006/main" w:rsidRPr="00944A9C">
          <w:rPr>
            <w:rStyle w:val="Hyperlink"/>
          </w:rPr>
          <w:t xml:space="preserve">https://issuu.com/skyquest-technology/docs/organic_hair_color_market_to_exhibit_a_remarkable_/s/89824929</w:t>
        </w:r>
      </w:hyperlink>
      <w:r xmlns:w="http://schemas.openxmlformats.org/wordprocessingml/2006/main">
        <w:t xml:space="preserve"> </w:t>
      </w:r>
    </w:p>
    <w:p w14:paraId="35B389AF" w14:textId="2596A3F7" w:rsidR="00D815EB" w:rsidRDefault="00D815EB" w:rsidP="00D815EB">
      <w:r xmlns:w="http://schemas.openxmlformats.org/wordprocessingml/2006/main">
        <w:t xml:space="preserve">美容ツール市場 - </w:t>
      </w:r>
      <w:hyperlink xmlns:w="http://schemas.openxmlformats.org/wordprocessingml/2006/main" xmlns:r="http://schemas.openxmlformats.org/officeDocument/2006/relationships" r:id="rId12" w:history="1">
        <w:r xmlns:w="http://schemas.openxmlformats.org/wordprocessingml/2006/main" w:rsidRPr="00944A9C">
          <w:rPr>
            <w:rStyle w:val="Hyperlink"/>
          </w:rPr>
          <w:t xml:space="preserve">https://issuu.com/skyquest-technology/docs/beauty_tools_market_to_exhibit_a_remarkable_cagr_o/s/89825188</w:t>
        </w:r>
      </w:hyperlink>
      <w:r xmlns:w="http://schemas.openxmlformats.org/wordprocessingml/2006/main">
        <w:t xml:space="preserve"> </w:t>
      </w:r>
    </w:p>
    <w:p w14:paraId="43B5C695" w14:textId="0152D478" w:rsidR="00D815EB" w:rsidRDefault="00D815EB" w:rsidP="00D815EB">
      <w:r xmlns:w="http://schemas.openxmlformats.org/wordprocessingml/2006/main">
        <w:t xml:space="preserve">喫煙アクセサリー市場 - </w:t>
      </w:r>
      <w:hyperlink xmlns:w="http://schemas.openxmlformats.org/wordprocessingml/2006/main" xmlns:r="http://schemas.openxmlformats.org/officeDocument/2006/relationships" r:id="rId13" w:history="1">
        <w:r xmlns:w="http://schemas.openxmlformats.org/wordprocessingml/2006/main" w:rsidRPr="00944A9C">
          <w:rPr>
            <w:rStyle w:val="Hyperlink"/>
          </w:rPr>
          <w:t xml:space="preserve">https://issuu.com/skyquest-technology/docs/smoking_accessories_market_to_exhibit_a_remarkable/s/89825452</w:t>
        </w:r>
      </w:hyperlink>
      <w:r xmlns:w="http://schemas.openxmlformats.org/wordprocessingml/2006/main">
        <w:t xml:space="preserve"> </w:t>
      </w:r>
    </w:p>
    <w:p w14:paraId="3D646B14" w14:textId="536911E9" w:rsidR="0077184B" w:rsidRDefault="00D815EB" w:rsidP="00D815EB">
      <w:r xmlns:w="http://schemas.openxmlformats.org/wordprocessingml/2006/main">
        <w:lastRenderedPageBreak xmlns:w="http://schemas.openxmlformats.org/wordprocessingml/2006/main"/>
      </w:r>
      <w:r xmlns:w="http://schemas.openxmlformats.org/wordprocessingml/2006/main">
        <w:t xml:space="preserve">アロエベラ抽出物市場 - </w:t>
      </w:r>
      <w:hyperlink xmlns:w="http://schemas.openxmlformats.org/wordprocessingml/2006/main" xmlns:r="http://schemas.openxmlformats.org/officeDocument/2006/relationships" r:id="rId14" w:history="1">
        <w:r xmlns:w="http://schemas.openxmlformats.org/wordprocessingml/2006/main" w:rsidRPr="00944A9C">
          <w:rPr>
            <w:rStyle w:val="Hyperlink"/>
          </w:rPr>
          <w:t xml:space="preserve">https://issuu.com/skyquest-technology/docs/aloe_vera_extract_market/s/89826058</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A57DF"/>
    <w:multiLevelType w:val="hybridMultilevel"/>
    <w:tmpl w:val="78302B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992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E4"/>
    <w:rsid w:val="00040F0D"/>
    <w:rsid w:val="000A6E5C"/>
    <w:rsid w:val="006C73E4"/>
    <w:rsid w:val="00726AF7"/>
    <w:rsid w:val="0077184B"/>
    <w:rsid w:val="00BF635D"/>
    <w:rsid w:val="00D815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481F"/>
  <w15:chartTrackingRefBased/>
  <w15:docId w15:val="{79313CE9-BC82-4CB0-8170-3662E5B8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3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73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3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3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3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3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73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3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3E4"/>
    <w:rPr>
      <w:rFonts w:eastAsiaTheme="majorEastAsia" w:cstheme="majorBidi"/>
      <w:color w:val="272727" w:themeColor="text1" w:themeTint="D8"/>
    </w:rPr>
  </w:style>
  <w:style w:type="paragraph" w:styleId="Title">
    <w:name w:val="Title"/>
    <w:basedOn w:val="Normal"/>
    <w:next w:val="Normal"/>
    <w:link w:val="TitleChar"/>
    <w:uiPriority w:val="10"/>
    <w:qFormat/>
    <w:rsid w:val="006C7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3E4"/>
    <w:pPr>
      <w:spacing w:before="160"/>
      <w:jc w:val="center"/>
    </w:pPr>
    <w:rPr>
      <w:i/>
      <w:iCs/>
      <w:color w:val="404040" w:themeColor="text1" w:themeTint="BF"/>
    </w:rPr>
  </w:style>
  <w:style w:type="character" w:customStyle="1" w:styleId="QuoteChar">
    <w:name w:val="Quote Char"/>
    <w:basedOn w:val="DefaultParagraphFont"/>
    <w:link w:val="Quote"/>
    <w:uiPriority w:val="29"/>
    <w:rsid w:val="006C73E4"/>
    <w:rPr>
      <w:i/>
      <w:iCs/>
      <w:color w:val="404040" w:themeColor="text1" w:themeTint="BF"/>
    </w:rPr>
  </w:style>
  <w:style w:type="paragraph" w:styleId="ListParagraph">
    <w:name w:val="List Paragraph"/>
    <w:basedOn w:val="Normal"/>
    <w:uiPriority w:val="34"/>
    <w:qFormat/>
    <w:rsid w:val="006C73E4"/>
    <w:pPr>
      <w:ind w:left="720"/>
      <w:contextualSpacing/>
    </w:pPr>
  </w:style>
  <w:style w:type="character" w:styleId="IntenseEmphasis">
    <w:name w:val="Intense Emphasis"/>
    <w:basedOn w:val="DefaultParagraphFont"/>
    <w:uiPriority w:val="21"/>
    <w:qFormat/>
    <w:rsid w:val="006C73E4"/>
    <w:rPr>
      <w:i/>
      <w:iCs/>
      <w:color w:val="2F5496" w:themeColor="accent1" w:themeShade="BF"/>
    </w:rPr>
  </w:style>
  <w:style w:type="paragraph" w:styleId="IntenseQuote">
    <w:name w:val="Intense Quote"/>
    <w:basedOn w:val="Normal"/>
    <w:next w:val="Normal"/>
    <w:link w:val="IntenseQuoteChar"/>
    <w:uiPriority w:val="30"/>
    <w:qFormat/>
    <w:rsid w:val="006C7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3E4"/>
    <w:rPr>
      <w:i/>
      <w:iCs/>
      <w:color w:val="2F5496" w:themeColor="accent1" w:themeShade="BF"/>
    </w:rPr>
  </w:style>
  <w:style w:type="character" w:styleId="IntenseReference">
    <w:name w:val="Intense Reference"/>
    <w:basedOn w:val="DefaultParagraphFont"/>
    <w:uiPriority w:val="32"/>
    <w:qFormat/>
    <w:rsid w:val="006C73E4"/>
    <w:rPr>
      <w:b/>
      <w:bCs/>
      <w:smallCaps/>
      <w:color w:val="2F5496" w:themeColor="accent1" w:themeShade="BF"/>
      <w:spacing w:val="5"/>
    </w:rPr>
  </w:style>
  <w:style w:type="character" w:styleId="Hyperlink">
    <w:name w:val="Hyperlink"/>
    <w:basedOn w:val="DefaultParagraphFont"/>
    <w:uiPriority w:val="99"/>
    <w:unhideWhenUsed/>
    <w:rsid w:val="00D815EB"/>
    <w:rPr>
      <w:color w:val="0563C1" w:themeColor="hyperlink"/>
      <w:u w:val="single"/>
    </w:rPr>
  </w:style>
  <w:style w:type="character" w:styleId="UnresolvedMention">
    <w:name w:val="Unresolved Mention"/>
    <w:basedOn w:val="DefaultParagraphFont"/>
    <w:uiPriority w:val="99"/>
    <w:semiHidden/>
    <w:unhideWhenUsed/>
    <w:rsid w:val="00D81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ice-cream-market" TargetMode="External"/><Relationship Id="rId13" Type="http://schemas.openxmlformats.org/officeDocument/2006/relationships/hyperlink" Target="https://issuu.com/skyquest-technology/docs/smoking_accessories_market_to_exhibit_a_remarkable/s/89825452" TargetMode="External"/><Relationship Id="rId3" Type="http://schemas.openxmlformats.org/officeDocument/2006/relationships/settings" Target="settings.xml"/><Relationship Id="rId7" Type="http://schemas.openxmlformats.org/officeDocument/2006/relationships/hyperlink" Target="https://www.skyquestt.com/speak-with-analyst/ice-cream-market" TargetMode="External"/><Relationship Id="rId12" Type="http://schemas.openxmlformats.org/officeDocument/2006/relationships/hyperlink" Target="https://issuu.com/skyquest-technology/docs/beauty_tools_market_to_exhibit_a_remarkable_cagr_o/s/898251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ice-cream-market" TargetMode="External"/><Relationship Id="rId11" Type="http://schemas.openxmlformats.org/officeDocument/2006/relationships/hyperlink" Target="https://issuu.com/skyquest-technology/docs/organic_hair_color_market_to_exhibit_a_remarkable_/s/89824929" TargetMode="External"/><Relationship Id="rId5" Type="http://schemas.openxmlformats.org/officeDocument/2006/relationships/hyperlink" Target="https://www.skyquestt.com/report/ice-cream-market" TargetMode="External"/><Relationship Id="rId15" Type="http://schemas.openxmlformats.org/officeDocument/2006/relationships/fontTable" Target="fontTable.xml"/><Relationship Id="rId10" Type="http://schemas.openxmlformats.org/officeDocument/2006/relationships/hyperlink" Target="https://issuu.com/skyquest-technology/docs/u.s._disposable_face_mask_market_to_exhibit_a_rema/s/89824653" TargetMode="External"/><Relationship Id="rId4" Type="http://schemas.openxmlformats.org/officeDocument/2006/relationships/webSettings" Target="webSettings.xml"/><Relationship Id="rId9" Type="http://schemas.openxmlformats.org/officeDocument/2006/relationships/hyperlink" Target="https://www.skyquestt.com/report/ice-cream-market" TargetMode="External"/><Relationship Id="rId14" Type="http://schemas.openxmlformats.org/officeDocument/2006/relationships/hyperlink" Target="https://issuu.com/skyquest-technology/docs/aloe_vera_extract_market/s/89826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2025-06-26T06:40:00Z</dcterms:created>
  <dcterms:modified xsi:type="dcterms:W3CDTF">2025-06-26T06:40:00Z</dcterms:modified>
</cp:coreProperties>
</file>