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402" w:rsidRPr="00B71402" w:rsidRDefault="00B71402" w:rsidP="00B71402">
      <w:pPr xmlns:w="http://schemas.openxmlformats.org/wordprocessingml/2006/main">
        <w:rPr>
          <w:rFonts w:asciiTheme="majorHAnsi" w:hAnsiTheme="majorHAnsi"/>
          <w:sz w:val="32"/>
          <w:szCs w:val="32"/>
        </w:rPr>
      </w:pPr>
      <w:r xmlns:w="http://schemas.openxmlformats.org/wordprocessingml/2006/main" w:rsidRPr="00B71402">
        <w:rPr>
          <w:rFonts w:asciiTheme="majorHAnsi" w:hAnsiTheme="majorHAnsi"/>
          <w:b/>
          <w:bCs/>
          <w:sz w:val="32"/>
          <w:szCs w:val="32"/>
        </w:rPr>
        <w:t xml:space="preserve">高性能コンピューティング（HPC）市場：将来の成長と機会を解き放つ</w:t>
      </w:r>
    </w:p>
    <w:p w:rsidR="00B71402" w:rsidRPr="00B71402" w:rsidRDefault="00B71402" w:rsidP="00B71402">
      <w:pPr>
        <w:rPr>
          <w:rFonts w:asciiTheme="majorHAnsi" w:hAnsiTheme="majorHAnsi"/>
          <w:sz w:val="28"/>
          <w:szCs w:val="28"/>
        </w:rPr>
      </w:pPr>
    </w:p>
    <w:p w:rsidR="00B71402" w:rsidRPr="00B71402" w:rsidRDefault="00B71402" w:rsidP="00B71402">
      <w:pPr xmlns:w="http://schemas.openxmlformats.org/wordprocessingml/2006/main">
        <w:rPr>
          <w:rFonts w:asciiTheme="majorHAnsi" w:hAnsiTheme="majorHAnsi"/>
          <w:b/>
          <w:bCs/>
          <w:sz w:val="28"/>
          <w:szCs w:val="28"/>
        </w:rPr>
      </w:pPr>
      <w:r xmlns:w="http://schemas.openxmlformats.org/wordprocessingml/2006/main" w:rsidRPr="00B71402">
        <w:rPr>
          <w:rFonts w:asciiTheme="majorHAnsi" w:hAnsiTheme="majorHAnsi"/>
          <w:b/>
          <w:bCs/>
          <w:sz w:val="28"/>
          <w:szCs w:val="28"/>
        </w:rPr>
        <w:t xml:space="preserve">導入</w:t>
      </w:r>
    </w:p>
    <w:p w:rsidR="00B71402" w:rsidRDefault="00B71402" w:rsidP="00B71402">
      <w:pPr xmlns:w="http://schemas.openxmlformats.org/wordprocessingml/2006/main">
        <w:rPr>
          <w:rFonts w:asciiTheme="majorHAnsi" w:hAnsiTheme="majorHAnsi"/>
          <w:sz w:val="28"/>
          <w:szCs w:val="28"/>
        </w:rPr>
      </w:pPr>
      <w:r xmlns:w="http://schemas.openxmlformats.org/wordprocessingml/2006/main" w:rsidRPr="00B71402">
        <w:rPr>
          <w:rFonts w:asciiTheme="majorHAnsi" w:hAnsiTheme="majorHAnsi"/>
          <w:sz w:val="28"/>
          <w:szCs w:val="28"/>
        </w:rPr>
        <w:t xml:space="preserve">ハイパフォーマンスコンピューティング（HPC）は、あらゆる</w:t>
      </w:r>
      <w:bookmarkStart xmlns:w="http://schemas.openxmlformats.org/wordprocessingml/2006/main" w:id="0" w:name="_GoBack"/>
      <w:bookmarkEnd xmlns:w="http://schemas.openxmlformats.org/wordprocessingml/2006/main" w:id="0"/>
      <w:r xmlns:w="http://schemas.openxmlformats.org/wordprocessingml/2006/main" w:rsidRPr="00B71402">
        <w:rPr>
          <w:rFonts w:asciiTheme="majorHAnsi" w:hAnsiTheme="majorHAnsi"/>
          <w:sz w:val="28"/>
          <w:szCs w:val="28"/>
        </w:rPr>
        <w:t xml:space="preserve">業界におけるイノベーションと技術進歩の礎となっています。天気予報や気候</w:t>
      </w:r>
      <w:proofErr xmlns:w="http://schemas.openxmlformats.org/wordprocessingml/2006/main" w:type="spellStart"/>
      <w:r xmlns:w="http://schemas.openxmlformats.org/wordprocessingml/2006/main" w:rsidRPr="00B71402">
        <w:rPr>
          <w:rFonts w:asciiTheme="majorHAnsi" w:hAnsiTheme="majorHAnsi"/>
          <w:sz w:val="28"/>
          <w:szCs w:val="28"/>
        </w:rPr>
        <w:t xml:space="preserve">モデリングから</w:t>
      </w:r>
      <w:proofErr xmlns:w="http://schemas.openxmlformats.org/wordprocessingml/2006/main" w:type="spellEnd"/>
      <w:r xmlns:w="http://schemas.openxmlformats.org/wordprocessingml/2006/main" w:rsidRPr="00B71402">
        <w:rPr>
          <w:rFonts w:asciiTheme="majorHAnsi" w:hAnsiTheme="majorHAnsi"/>
          <w:sz w:val="28"/>
          <w:szCs w:val="28"/>
        </w:rPr>
        <w:t xml:space="preserve">、創薬、航空宇宙設計、金融リスク管理に至るまで、HPCシステムは、組織が膨大なデータセットを処理し、複雑なシミュレーションを実行する方法を変革しています。世界の</w:t>
      </w:r>
      <w:r xmlns:w="http://schemas.openxmlformats.org/wordprocessingml/2006/main" w:rsidRPr="00B71402">
        <w:rPr>
          <w:rFonts w:asciiTheme="majorHAnsi" w:hAnsiTheme="majorHAnsi"/>
          <w:b/>
          <w:bCs/>
          <w:sz w:val="28"/>
          <w:szCs w:val="28"/>
        </w:rPr>
        <w:t xml:space="preserve">ハイパフォーマンスコンピューティング（HPC）市場は</w:t>
      </w:r>
      <w:r xmlns:w="http://schemas.openxmlformats.org/wordprocessingml/2006/main" w:rsidRPr="00B71402">
        <w:rPr>
          <w:rFonts w:asciiTheme="majorHAnsi" w:hAnsiTheme="majorHAnsi"/>
          <w:sz w:val="28"/>
          <w:szCs w:val="28"/>
        </w:rPr>
        <w:t xml:space="preserve">、高速データ処理のニーズ、クラウドコンピューティングの導入拡大、そしてスケーラブルなコンピューティングリソースへの需要の高まりに牽引され、堅調な成長を遂げています。</w:t>
      </w:r>
    </w:p>
    <w:p w:rsidR="00B71402" w:rsidRPr="00B71402" w:rsidRDefault="00B71402" w:rsidP="00B71402">
      <w:pPr xmlns:w="http://schemas.openxmlformats.org/wordprocessingml/2006/main">
        <w:rPr>
          <w:rFonts w:asciiTheme="majorHAnsi" w:hAnsiTheme="majorHAnsi"/>
          <w:sz w:val="28"/>
          <w:szCs w:val="28"/>
        </w:rPr>
      </w:pPr>
      <w:r xmlns:w="http://schemas.openxmlformats.org/wordprocessingml/2006/main" w:rsidRPr="00B71402">
        <w:rPr>
          <w:rFonts w:asciiTheme="majorHAnsi" w:hAnsiTheme="majorHAnsi"/>
          <w:b/>
          <w:bCs/>
          <w:sz w:val="28"/>
          <w:szCs w:val="28"/>
        </w:rPr>
        <w:t xml:space="preserve">無料サンプルPDFを入手:</w:t>
      </w:r>
      <w:r xmlns:w="http://schemas.openxmlformats.org/wordprocessingml/2006/main" w:rsidRPr="00B71402">
        <w:rPr>
          <w:rFonts w:asciiTheme="majorHAnsi" w:hAnsiTheme="majorHAnsi"/>
          <w:sz w:val="28"/>
          <w:szCs w:val="28"/>
        </w:rPr>
        <w:t xml:space="preserve"> </w:t>
      </w:r>
      <w:hyperlink xmlns:w="http://schemas.openxmlformats.org/wordprocessingml/2006/main" xmlns:r="http://schemas.openxmlformats.org/officeDocument/2006/relationships" r:id="rId6" w:history="1">
        <w:r xmlns:w="http://schemas.openxmlformats.org/wordprocessingml/2006/main" w:rsidRPr="00063DB4">
          <w:rPr>
            <w:rStyle w:val="Hyperlink"/>
            <w:rFonts w:asciiTheme="majorHAnsi" w:hAnsiTheme="majorHAnsi"/>
            <w:sz w:val="28"/>
            <w:szCs w:val="28"/>
          </w:rPr>
          <w:t xml:space="preserve">https://www.skyquestt.com/sample-request/高パフォーマンスコンピューティングマーケット</w:t>
        </w:r>
      </w:hyperlink>
      <w:r xmlns:w="http://schemas.openxmlformats.org/wordprocessingml/2006/main">
        <w:rPr>
          <w:rFonts w:asciiTheme="majorHAnsi" w:hAnsiTheme="majorHAnsi"/>
          <w:sz w:val="28"/>
          <w:szCs w:val="28"/>
        </w:rPr>
        <w:t xml:space="preserve"> </w:t>
      </w:r>
    </w:p>
    <w:p w:rsidR="00B71402" w:rsidRPr="00B71402" w:rsidRDefault="00B71402" w:rsidP="00B71402">
      <w:pPr xmlns:w="http://schemas.openxmlformats.org/wordprocessingml/2006/main">
        <w:shd w:val="clear" w:color="auto" w:fill="FFFFFF"/>
        <w:spacing w:after="225" w:line="450" w:lineRule="atLeast"/>
        <w:jc w:val="both"/>
        <w:textAlignment w:val="baseline"/>
        <w:rPr>
          <w:rFonts w:asciiTheme="majorHAnsi" w:eastAsia="Times New Roman" w:hAnsiTheme="majorHAnsi" w:cstheme="minorHAnsi"/>
          <w:b/>
          <w:bCs/>
          <w:color w:val="212529"/>
          <w:sz w:val="24"/>
          <w:szCs w:val="24"/>
          <w:lang w:eastAsia="en-IN"/>
        </w:rPr>
      </w:pPr>
      <w:r xmlns:w="http://schemas.openxmlformats.org/wordprocessingml/2006/main" w:rsidRPr="00B71402">
        <w:rPr>
          <w:rFonts w:asciiTheme="majorHAnsi" w:eastAsia="Times New Roman" w:hAnsiTheme="majorHAnsi" w:cstheme="minorHAnsi"/>
          <w:b/>
          <w:bCs/>
          <w:color w:val="212529"/>
          <w:sz w:val="24"/>
          <w:szCs w:val="24"/>
          <w:lang w:eastAsia="en-IN"/>
        </w:rPr>
        <w:t xml:space="preserve">世界のハイパフォーマンスコンピューティング市場規模は、2023年に546.4億米ドルと評価され、2024年の588.5億米ドルから2032年には1065.3億米ドルに拡大し、予測期間（2025～2032年）中に7.7%のCAGRで成長する見込みです。</w:t>
      </w:r>
    </w:p>
    <w:p w:rsidR="00B71402" w:rsidRPr="00B71402" w:rsidRDefault="00B71402" w:rsidP="00B71402">
      <w:pPr xmlns:w="http://schemas.openxmlformats.org/wordprocessingml/2006/main">
        <w:rPr>
          <w:rFonts w:asciiTheme="majorHAnsi" w:hAnsiTheme="majorHAnsi"/>
          <w:sz w:val="28"/>
          <w:szCs w:val="28"/>
        </w:rPr>
      </w:pPr>
      <w:r xmlns:w="http://schemas.openxmlformats.org/wordprocessingml/2006/main" w:rsidRPr="00B71402">
        <w:rPr>
          <w:rFonts w:asciiTheme="majorHAnsi" w:hAnsiTheme="majorHAnsi"/>
          <w:b/>
          <w:bCs/>
          <w:sz w:val="28"/>
          <w:szCs w:val="28"/>
        </w:rPr>
        <w:t xml:space="preserve">SkyQuest </w:t>
      </w:r>
      <w:proofErr xmlns:w="http://schemas.openxmlformats.org/wordprocessingml/2006/main" w:type="spellEnd"/>
      <w:r xmlns:w="http://schemas.openxmlformats.org/wordprocessingml/2006/main" w:rsidRPr="00B71402">
        <w:rPr>
          <w:rFonts w:asciiTheme="majorHAnsi" w:hAnsiTheme="majorHAnsi"/>
          <w:b/>
          <w:bCs/>
          <w:sz w:val="28"/>
          <w:szCs w:val="28"/>
        </w:rPr>
        <w:t xml:space="preserve">Technology Consulting</w:t>
      </w:r>
      <w:r xmlns:w="http://schemas.openxmlformats.org/wordprocessingml/2006/main" w:rsidRPr="00B71402">
        <w:rPr>
          <w:rFonts w:asciiTheme="majorHAnsi" w:hAnsiTheme="majorHAnsi"/>
          <w:sz w:val="28"/>
          <w:szCs w:val="28"/>
        </w:rPr>
        <w:t xml:space="preserve">の最近のレポートによると</w:t>
      </w:r>
      <w:proofErr xmlns:w="http://schemas.openxmlformats.org/wordprocessingml/2006/main" w:type="spellStart"/>
      <w:r xmlns:w="http://schemas.openxmlformats.org/wordprocessingml/2006/main" w:rsidRPr="00B71402">
        <w:rPr>
          <w:rFonts w:asciiTheme="majorHAnsi" w:hAnsiTheme="majorHAnsi"/>
          <w:sz w:val="28"/>
          <w:szCs w:val="28"/>
        </w:rPr>
        <w:t xml:space="preserve">、高性能コンピューティング市場は、 AI、 </w:t>
      </w:r>
      <w:proofErr xmlns:w="http://schemas.openxmlformats.org/wordprocessingml/2006/main" w:type="spellStart"/>
      <w:r xmlns:w="http://schemas.openxmlformats.org/wordprocessingml/2006/main" w:rsidRPr="00B71402">
        <w:rPr>
          <w:rFonts w:asciiTheme="majorHAnsi" w:hAnsiTheme="majorHAnsi"/>
          <w:sz w:val="28"/>
          <w:szCs w:val="28"/>
        </w:rPr>
        <w:t xml:space="preserve">IoT </w:t>
      </w:r>
      <w:proofErr xmlns:w="http://schemas.openxmlformats.org/wordprocessingml/2006/main" w:type="spellEnd"/>
      <w:r xmlns:w="http://schemas.openxmlformats.org/wordprocessingml/2006/main" w:rsidRPr="00B71402">
        <w:rPr>
          <w:rFonts w:asciiTheme="majorHAnsi" w:hAnsiTheme="majorHAnsi"/>
          <w:sz w:val="28"/>
          <w:szCs w:val="28"/>
        </w:rPr>
        <w:t xml:space="preserve">、ビッグデータ分析</w:t>
      </w:r>
      <w:r xmlns:w="http://schemas.openxmlformats.org/wordprocessingml/2006/main" w:rsidRPr="00B71402">
        <w:rPr>
          <w:rFonts w:asciiTheme="majorHAnsi" w:hAnsiTheme="majorHAnsi"/>
          <w:sz w:val="28"/>
          <w:szCs w:val="28"/>
        </w:rPr>
        <w:t xml:space="preserve">に対する公共部門と民間部門の両方の投資に</w:t>
      </w:r>
      <w:proofErr xmlns:w="http://schemas.openxmlformats.org/wordprocessingml/2006/main" w:type="spellStart"/>
      <w:r xmlns:w="http://schemas.openxmlformats.org/wordprocessingml/2006/main" w:rsidRPr="00B71402">
        <w:rPr>
          <w:rFonts w:asciiTheme="majorHAnsi" w:hAnsiTheme="majorHAnsi"/>
          <w:sz w:val="28"/>
          <w:szCs w:val="28"/>
        </w:rPr>
        <w:t xml:space="preserve">支えられ、今後数年間で大幅に成長すると予測されています。</w:t>
      </w:r>
      <w:proofErr xmlns:w="http://schemas.openxmlformats.org/wordprocessingml/2006/main" w:type="spellEnd"/>
    </w:p>
    <w:p w:rsidR="00B71402" w:rsidRPr="00B71402" w:rsidRDefault="00B71402" w:rsidP="00B71402">
      <w:pPr xmlns:w="http://schemas.openxmlformats.org/wordprocessingml/2006/main">
        <w:rPr>
          <w:rFonts w:asciiTheme="majorHAnsi" w:hAnsiTheme="majorHAnsi"/>
          <w:sz w:val="28"/>
          <w:szCs w:val="28"/>
        </w:rPr>
      </w:pPr>
      <w:r xmlns:w="http://schemas.openxmlformats.org/wordprocessingml/2006/main" w:rsidRPr="00B71402">
        <w:rPr>
          <w:rFonts w:ascii="Cambria" w:hAnsi="Cambria" w:cs="Cambria"/>
          <w:sz w:val="28"/>
          <w:szCs w:val="28"/>
        </w:rPr>
        <w:t xml:space="preserve">📘</w:t>
      </w:r>
      <w:r xmlns:w="http://schemas.openxmlformats.org/wordprocessingml/2006/main" w:rsidRPr="00B71402">
        <w:rPr>
          <w:rFonts w:asciiTheme="majorHAnsi" w:hAnsiTheme="majorHAnsi"/>
          <w:sz w:val="28"/>
          <w:szCs w:val="28"/>
        </w:rPr>
        <w:t xml:space="preserve"> </w:t>
      </w:r>
      <w:r xmlns:w="http://schemas.openxmlformats.org/wordprocessingml/2006/main" w:rsidRPr="00B71402">
        <w:rPr>
          <w:rFonts w:asciiTheme="majorHAnsi" w:hAnsiTheme="majorHAnsi"/>
          <w:b/>
          <w:bCs/>
          <w:sz w:val="28"/>
          <w:szCs w:val="28"/>
        </w:rPr>
        <w:t xml:space="preserve">完全なレポートにアクセス:</w:t>
      </w:r>
      <w:r xmlns:w="http://schemas.openxmlformats.org/wordprocessingml/2006/main" w:rsidRPr="00B71402">
        <w:rPr>
          <w:rFonts w:asciiTheme="majorHAnsi" w:hAnsiTheme="majorHAnsi"/>
          <w:sz w:val="28"/>
          <w:szCs w:val="28"/>
        </w:rPr>
        <w:t xml:space="preserve">高性能コンピューティング市場レポート</w:t>
      </w:r>
      <w:r xmlns:w="http://schemas.openxmlformats.org/wordprocessingml/2006/main" w:rsidRPr="00B71402">
        <w:rPr>
          <w:rFonts w:asciiTheme="majorHAnsi" w:hAnsiTheme="majorHAnsi"/>
          <w:sz w:val="28"/>
          <w:szCs w:val="28"/>
        </w:rPr>
        <w:br xmlns:w="http://schemas.openxmlformats.org/wordprocessingml/2006/main"/>
      </w:r>
      <w:r xmlns:w="http://schemas.openxmlformats.org/wordprocessingml/2006/main" w:rsidRPr="00B71402">
        <w:rPr>
          <w:rFonts w:ascii="Cambria" w:hAnsi="Cambria" w:cs="Cambria"/>
          <w:sz w:val="28"/>
          <w:szCs w:val="28"/>
        </w:rPr>
        <w:t xml:space="preserve">📄</w:t>
      </w:r>
      <w:r xmlns:w="http://schemas.openxmlformats.org/wordprocessingml/2006/main" w:rsidRPr="00B71402">
        <w:rPr>
          <w:rFonts w:asciiTheme="majorHAnsi" w:hAnsiTheme="majorHAnsi"/>
          <w:sz w:val="28"/>
          <w:szCs w:val="28"/>
        </w:rPr>
        <w:t xml:space="preserve"> </w:t>
      </w:r>
      <w:r xmlns:w="http://schemas.openxmlformats.org/wordprocessingml/2006/main" w:rsidRPr="00B71402">
        <w:rPr>
          <w:rFonts w:asciiTheme="majorHAnsi" w:hAnsiTheme="majorHAnsi"/>
          <w:b/>
          <w:bCs/>
          <w:sz w:val="28"/>
          <w:szCs w:val="28"/>
        </w:rPr>
        <w:t xml:space="preserve">サンプルレポートをダウンロード:</w:t>
      </w:r>
      <w:r xmlns:w="http://schemas.openxmlformats.org/wordprocessingml/2006/main" w:rsidRPr="00B71402">
        <w:rPr>
          <w:rFonts w:asciiTheme="majorHAnsi" w:hAnsiTheme="majorHAnsi"/>
          <w:sz w:val="28"/>
          <w:szCs w:val="28"/>
        </w:rPr>
        <w:t xml:space="preserve">サンプルPDFをリクエスト</w:t>
      </w:r>
    </w:p>
    <w:p w:rsidR="00B71402" w:rsidRPr="00B71402" w:rsidRDefault="00B71402" w:rsidP="00B71402">
      <w:pPr>
        <w:rPr>
          <w:rFonts w:asciiTheme="majorHAnsi" w:hAnsiTheme="majorHAnsi"/>
          <w:sz w:val="28"/>
          <w:szCs w:val="28"/>
        </w:rPr>
      </w:pPr>
      <w:r w:rsidRPr="00B71402">
        <w:rPr>
          <w:rFonts w:asciiTheme="majorHAnsi" w:hAnsiTheme="majorHAnsi"/>
          <w:sz w:val="28"/>
          <w:szCs w:val="28"/>
        </w:rPr>
        <w:pict>
          <v:rect id="_x0000_i1025" style="width:0;height:0" o:hralign="center" o:hrstd="t" o:hrnoshade="t" o:hr="t" stroked="f"/>
        </w:pict>
      </w:r>
    </w:p>
    <w:p w:rsidR="00B71402" w:rsidRPr="00B71402" w:rsidRDefault="00B71402" w:rsidP="00B71402">
      <w:pPr xmlns:w="http://schemas.openxmlformats.org/wordprocessingml/2006/main">
        <w:rPr>
          <w:rFonts w:asciiTheme="majorHAnsi" w:hAnsiTheme="majorHAnsi"/>
          <w:b/>
          <w:bCs/>
          <w:sz w:val="28"/>
          <w:szCs w:val="28"/>
        </w:rPr>
      </w:pPr>
      <w:r xmlns:w="http://schemas.openxmlformats.org/wordprocessingml/2006/main" w:rsidRPr="00B71402">
        <w:rPr>
          <w:rFonts w:asciiTheme="majorHAnsi" w:hAnsiTheme="majorHAnsi"/>
          <w:b/>
          <w:bCs/>
          <w:sz w:val="28"/>
          <w:szCs w:val="28"/>
        </w:rPr>
        <w:t xml:space="preserve">市場概要</w:t>
      </w:r>
    </w:p>
    <w:p w:rsidR="00B71402" w:rsidRPr="00B71402" w:rsidRDefault="00B71402" w:rsidP="00B71402">
      <w:pPr xmlns:w="http://schemas.openxmlformats.org/wordprocessingml/2006/main">
        <w:rPr>
          <w:rFonts w:asciiTheme="majorHAnsi" w:hAnsiTheme="majorHAnsi"/>
          <w:sz w:val="28"/>
          <w:szCs w:val="28"/>
        </w:rPr>
      </w:pPr>
      <w:r xmlns:w="http://schemas.openxmlformats.org/wordprocessingml/2006/main" w:rsidRPr="00B71402">
        <w:rPr>
          <w:rFonts w:asciiTheme="majorHAnsi" w:hAnsiTheme="majorHAnsi"/>
          <w:sz w:val="28"/>
          <w:szCs w:val="28"/>
        </w:rPr>
        <w:t xml:space="preserve">防衛</w:t>
      </w:r>
      <w:proofErr xmlns:w="http://schemas.openxmlformats.org/wordprocessingml/2006/main" w:type="spellEnd"/>
      <w:r xmlns:w="http://schemas.openxmlformats.org/wordprocessingml/2006/main" w:rsidRPr="00B71402">
        <w:rPr>
          <w:rFonts w:asciiTheme="majorHAnsi" w:hAnsiTheme="majorHAnsi"/>
          <w:sz w:val="28"/>
          <w:szCs w:val="28"/>
        </w:rPr>
        <w:t xml:space="preserve">、科学研究といった</w:t>
      </w:r>
      <w:r xmlns:w="http://schemas.openxmlformats.org/wordprocessingml/2006/main" w:rsidRPr="00B71402">
        <w:rPr>
          <w:rFonts w:asciiTheme="majorHAnsi" w:hAnsiTheme="majorHAnsi"/>
          <w:sz w:val="28"/>
          <w:szCs w:val="28"/>
        </w:rPr>
        <w:lastRenderedPageBreak xmlns:w="http://schemas.openxmlformats.org/wordprocessingml/2006/main"/>
      </w:r>
      <w:r xmlns:w="http://schemas.openxmlformats.org/wordprocessingml/2006/main" w:rsidRPr="00B71402">
        <w:rPr>
          <w:rFonts w:asciiTheme="majorHAnsi" w:hAnsiTheme="majorHAnsi"/>
          <w:sz w:val="28"/>
          <w:szCs w:val="28"/>
        </w:rPr>
        <w:t xml:space="preserve">分野における需要の増加により、予測期間中に力強いCAGR成長を遂げると予想されています。政府機関</w:t>
      </w:r>
      <w:proofErr xmlns:w="http://schemas.openxmlformats.org/wordprocessingml/2006/main" w:type="spellStart"/>
      <w:r xmlns:w="http://schemas.openxmlformats.org/wordprocessingml/2006/main" w:rsidRPr="00B71402">
        <w:rPr>
          <w:rFonts w:asciiTheme="majorHAnsi" w:hAnsiTheme="majorHAnsi"/>
          <w:sz w:val="28"/>
          <w:szCs w:val="28"/>
        </w:rPr>
        <w:t xml:space="preserve">や企業は、イノベーションを加速し、デジタル経済における競争力を確保するために、HPCインフラにリソースを投入しています。</w:t>
      </w:r>
    </w:p>
    <w:p w:rsidR="00B71402" w:rsidRPr="00B71402" w:rsidRDefault="00B71402" w:rsidP="00B71402">
      <w:pPr xmlns:w="http://schemas.openxmlformats.org/wordprocessingml/2006/main">
        <w:rPr>
          <w:rFonts w:asciiTheme="majorHAnsi" w:hAnsiTheme="majorHAnsi"/>
          <w:sz w:val="28"/>
          <w:szCs w:val="28"/>
        </w:rPr>
      </w:pPr>
      <w:r xmlns:w="http://schemas.openxmlformats.org/wordprocessingml/2006/main" w:rsidRPr="00B71402">
        <w:rPr>
          <w:rFonts w:asciiTheme="majorHAnsi" w:hAnsiTheme="majorHAnsi"/>
          <w:sz w:val="28"/>
          <w:szCs w:val="28"/>
        </w:rPr>
        <w:t xml:space="preserve">HPC 市場の成長を促進する主な要因は次のとおりです。</w:t>
      </w:r>
    </w:p>
    <w:p w:rsidR="00B71402" w:rsidRPr="00B71402" w:rsidRDefault="00B71402" w:rsidP="00B71402">
      <w:pPr xmlns:w="http://schemas.openxmlformats.org/wordprocessingml/2006/main">
        <w:numPr>
          <w:ilvl w:val="0"/>
          <w:numId w:val="7"/>
        </w:numPr>
        <w:rPr>
          <w:rFonts w:asciiTheme="majorHAnsi" w:hAnsiTheme="majorHAnsi"/>
          <w:sz w:val="28"/>
          <w:szCs w:val="28"/>
        </w:rPr>
      </w:pPr>
      <w:r xmlns:w="http://schemas.openxmlformats.org/wordprocessingml/2006/main" w:rsidRPr="00B71402">
        <w:rPr>
          <w:rFonts w:asciiTheme="majorHAnsi" w:hAnsiTheme="majorHAnsi"/>
          <w:b/>
          <w:bCs/>
          <w:sz w:val="28"/>
          <w:szCs w:val="28"/>
        </w:rPr>
        <w:t xml:space="preserve">ビッグデータと分析の急増: 企業が膨大な量のデータを収集するにつれて、</w:t>
      </w:r>
      <w:r xmlns:w="http://schemas.openxmlformats.org/wordprocessingml/2006/main" w:rsidRPr="00B71402">
        <w:rPr>
          <w:rFonts w:asciiTheme="majorHAnsi" w:hAnsiTheme="majorHAnsi"/>
          <w:sz w:val="28"/>
          <w:szCs w:val="28"/>
        </w:rPr>
        <w:t xml:space="preserve">そのデータをリアルタイムで処理および</w:t>
      </w:r>
      <w:r xmlns:w="http://schemas.openxmlformats.org/wordprocessingml/2006/main" w:rsidRPr="00B71402">
        <w:rPr>
          <w:rFonts w:asciiTheme="majorHAnsi" w:hAnsiTheme="majorHAnsi"/>
          <w:sz w:val="28"/>
          <w:szCs w:val="28"/>
        </w:rPr>
        <w:t xml:space="preserve">分析</w:t>
      </w:r>
      <w:proofErr xmlns:w="http://schemas.openxmlformats.org/wordprocessingml/2006/main" w:type="spellEnd"/>
      <w:r xmlns:w="http://schemas.openxmlformats.org/wordprocessingml/2006/main" w:rsidRPr="00B71402">
        <w:rPr>
          <w:rFonts w:asciiTheme="majorHAnsi" w:hAnsiTheme="majorHAnsi"/>
          <w:sz w:val="28"/>
          <w:szCs w:val="28"/>
        </w:rPr>
        <w:t xml:space="preserve">できるシステムの必要性が重要になります。</w:t>
      </w:r>
      <w:proofErr xmlns:w="http://schemas.openxmlformats.org/wordprocessingml/2006/main" w:type="spellStart"/>
    </w:p>
    <w:p w:rsidR="00B71402" w:rsidRPr="00B71402" w:rsidRDefault="00B71402" w:rsidP="00B71402">
      <w:pPr xmlns:w="http://schemas.openxmlformats.org/wordprocessingml/2006/main">
        <w:numPr>
          <w:ilvl w:val="0"/>
          <w:numId w:val="7"/>
        </w:numPr>
        <w:rPr>
          <w:rFonts w:asciiTheme="majorHAnsi" w:hAnsiTheme="majorHAnsi"/>
          <w:sz w:val="28"/>
          <w:szCs w:val="28"/>
        </w:rPr>
      </w:pPr>
      <w:r xmlns:w="http://schemas.openxmlformats.org/wordprocessingml/2006/main" w:rsidRPr="00B71402">
        <w:rPr>
          <w:rFonts w:asciiTheme="majorHAnsi" w:hAnsiTheme="majorHAnsi"/>
          <w:b/>
          <w:bCs/>
          <w:sz w:val="28"/>
          <w:szCs w:val="28"/>
        </w:rPr>
        <w:t xml:space="preserve">AI と機械学習の統合</w:t>
      </w:r>
      <w:r xmlns:w="http://schemas.openxmlformats.org/wordprocessingml/2006/main" w:rsidRPr="00B71402">
        <w:rPr>
          <w:rFonts w:asciiTheme="majorHAnsi" w:hAnsiTheme="majorHAnsi"/>
          <w:sz w:val="28"/>
          <w:szCs w:val="28"/>
        </w:rPr>
        <w:t xml:space="preserve">: 大規模な AI モデルをトレーニングし、機械学習アルゴリズムを効率的に実行するには、HPC システムが不可欠です。</w:t>
      </w:r>
    </w:p>
    <w:p w:rsidR="00B71402" w:rsidRPr="00B71402" w:rsidRDefault="00B71402" w:rsidP="00B71402">
      <w:pPr xmlns:w="http://schemas.openxmlformats.org/wordprocessingml/2006/main">
        <w:numPr>
          <w:ilvl w:val="0"/>
          <w:numId w:val="7"/>
        </w:numPr>
        <w:rPr>
          <w:rFonts w:asciiTheme="majorHAnsi" w:hAnsiTheme="majorHAnsi"/>
          <w:sz w:val="28"/>
          <w:szCs w:val="28"/>
        </w:rPr>
      </w:pPr>
      <w:r xmlns:w="http://schemas.openxmlformats.org/wordprocessingml/2006/main" w:rsidRPr="00B71402">
        <w:rPr>
          <w:rFonts w:asciiTheme="majorHAnsi" w:hAnsiTheme="majorHAnsi"/>
          <w:b/>
          <w:bCs/>
          <w:sz w:val="28"/>
          <w:szCs w:val="28"/>
        </w:rPr>
        <w:t xml:space="preserve">クラウドベースの HPC </w:t>
      </w:r>
      <w:r xmlns:w="http://schemas.openxmlformats.org/wordprocessingml/2006/main" w:rsidRPr="00B71402">
        <w:rPr>
          <w:rFonts w:asciiTheme="majorHAnsi" w:hAnsiTheme="majorHAnsi"/>
          <w:sz w:val="28"/>
          <w:szCs w:val="28"/>
        </w:rPr>
        <w:t xml:space="preserve">: クラウド サービスの進化により、中小企業にとって HPC がよりアクセスしやすくなり、所有コストと複雑さが軽減されました。</w:t>
      </w:r>
    </w:p>
    <w:p w:rsidR="00B71402" w:rsidRPr="00B71402" w:rsidRDefault="00B71402" w:rsidP="00B71402">
      <w:pPr xmlns:w="http://schemas.openxmlformats.org/wordprocessingml/2006/main">
        <w:numPr>
          <w:ilvl w:val="0"/>
          <w:numId w:val="7"/>
        </w:numPr>
        <w:rPr>
          <w:rFonts w:asciiTheme="majorHAnsi" w:hAnsiTheme="majorHAnsi"/>
          <w:sz w:val="28"/>
          <w:szCs w:val="28"/>
        </w:rPr>
      </w:pPr>
      <w:r xmlns:w="http://schemas.openxmlformats.org/wordprocessingml/2006/main" w:rsidRPr="00B71402">
        <w:rPr>
          <w:rFonts w:asciiTheme="majorHAnsi" w:hAnsiTheme="majorHAnsi"/>
          <w:b/>
          <w:bCs/>
          <w:sz w:val="28"/>
          <w:szCs w:val="28"/>
        </w:rPr>
        <w:t xml:space="preserve">科学と工学の進歩: 大学や研究機関は、</w:t>
      </w:r>
      <w:r xmlns:w="http://schemas.openxmlformats.org/wordprocessingml/2006/main" w:rsidRPr="00B71402">
        <w:rPr>
          <w:rFonts w:asciiTheme="majorHAnsi" w:hAnsiTheme="majorHAnsi"/>
          <w:sz w:val="28"/>
          <w:szCs w:val="28"/>
        </w:rPr>
        <w:t xml:space="preserve">モデリング</w:t>
      </w:r>
      <w:proofErr xmlns:w="http://schemas.openxmlformats.org/wordprocessingml/2006/main" w:type="spellEnd"/>
      <w:r xmlns:w="http://schemas.openxmlformats.org/wordprocessingml/2006/main" w:rsidRPr="00B71402">
        <w:rPr>
          <w:rFonts w:asciiTheme="majorHAnsi" w:hAnsiTheme="majorHAnsi"/>
          <w:sz w:val="28"/>
          <w:szCs w:val="28"/>
        </w:rPr>
        <w:t xml:space="preserve">、シミュレーション、およびハイエンドの計算タスク</w:t>
      </w:r>
      <w:r xmlns:w="http://schemas.openxmlformats.org/wordprocessingml/2006/main" w:rsidRPr="00B71402">
        <w:rPr>
          <w:rFonts w:asciiTheme="majorHAnsi" w:hAnsiTheme="majorHAnsi"/>
          <w:sz w:val="28"/>
          <w:szCs w:val="28"/>
        </w:rPr>
        <w:t xml:space="preserve">に HPC システムを活用し続けています。</w:t>
      </w:r>
      <w:proofErr xmlns:w="http://schemas.openxmlformats.org/wordprocessingml/2006/main" w:type="spellStart"/>
    </w:p>
    <w:p w:rsidR="00B71402" w:rsidRDefault="00B71402" w:rsidP="00B71402">
      <w:pPr>
        <w:rPr>
          <w:rFonts w:asciiTheme="majorHAnsi" w:hAnsiTheme="majorHAnsi"/>
          <w:sz w:val="28"/>
          <w:szCs w:val="28"/>
        </w:rPr>
      </w:pPr>
    </w:p>
    <w:p w:rsidR="00B71402" w:rsidRPr="00B71402" w:rsidRDefault="00B71402" w:rsidP="00B71402">
      <w:pPr xmlns:w="http://schemas.openxmlformats.org/wordprocessingml/2006/main">
        <w:rPr>
          <w:rFonts w:asciiTheme="majorHAnsi" w:hAnsiTheme="majorHAnsi"/>
          <w:sz w:val="28"/>
          <w:szCs w:val="28"/>
        </w:rPr>
      </w:pPr>
      <w:r xmlns:w="http://schemas.openxmlformats.org/wordprocessingml/2006/main" w:rsidRPr="00B71402">
        <w:rPr>
          <w:rFonts w:asciiTheme="majorHAnsi" w:hAnsiTheme="majorHAnsi"/>
          <w:b/>
          <w:bCs/>
          <w:sz w:val="28"/>
          <w:szCs w:val="28"/>
        </w:rPr>
        <w:t xml:space="preserve">無料カスタマイズをリクエスト: </w:t>
      </w:r>
      <w:hyperlink xmlns:w="http://schemas.openxmlformats.org/wordprocessingml/2006/main" xmlns:r="http://schemas.openxmlformats.org/officeDocument/2006/relationships" r:id="rId7" w:history="1">
        <w:r xmlns:w="http://schemas.openxmlformats.org/wordprocessingml/2006/main" w:rsidRPr="00063DB4">
          <w:rPr>
            <w:rStyle w:val="Hyperlink"/>
            <w:rFonts w:asciiTheme="majorHAnsi" w:hAnsiTheme="majorHAnsi"/>
            <w:sz w:val="28"/>
            <w:szCs w:val="28"/>
          </w:rPr>
          <w:t xml:space="preserve">https://www.skyquestt.com/speak-with-analyst/high-performance-computing-market</w:t>
        </w:r>
      </w:hyperlink>
      <w:r xmlns:w="http://schemas.openxmlformats.org/wordprocessingml/2006/main">
        <w:rPr>
          <w:rFonts w:asciiTheme="majorHAnsi" w:hAnsiTheme="majorHAnsi"/>
          <w:sz w:val="28"/>
          <w:szCs w:val="28"/>
        </w:rPr>
        <w:t xml:space="preserve"> </w:t>
      </w:r>
    </w:p>
    <w:p w:rsidR="00B71402" w:rsidRPr="00B71402" w:rsidRDefault="00B71402" w:rsidP="00B71402">
      <w:pPr xmlns:w="http://schemas.openxmlformats.org/wordprocessingml/2006/main">
        <w:rPr>
          <w:rFonts w:asciiTheme="majorHAnsi" w:hAnsiTheme="majorHAnsi"/>
          <w:b/>
          <w:bCs/>
          <w:sz w:val="28"/>
          <w:szCs w:val="28"/>
        </w:rPr>
      </w:pPr>
      <w:r xmlns:w="http://schemas.openxmlformats.org/wordprocessingml/2006/main" w:rsidRPr="00B71402">
        <w:rPr>
          <w:rFonts w:asciiTheme="majorHAnsi" w:hAnsiTheme="majorHAnsi"/>
          <w:b/>
          <w:bCs/>
          <w:sz w:val="28"/>
          <w:szCs w:val="28"/>
        </w:rPr>
        <w:t xml:space="preserve">地域別インサイト</w:t>
      </w:r>
    </w:p>
    <w:p w:rsidR="00B71402" w:rsidRPr="00B71402" w:rsidRDefault="00B71402" w:rsidP="00B71402">
      <w:pPr xmlns:w="http://schemas.openxmlformats.org/wordprocessingml/2006/main">
        <w:rPr>
          <w:rFonts w:asciiTheme="majorHAnsi" w:hAnsiTheme="majorHAnsi"/>
          <w:sz w:val="28"/>
          <w:szCs w:val="28"/>
        </w:rPr>
      </w:pPr>
      <w:r xmlns:w="http://schemas.openxmlformats.org/wordprocessingml/2006/main" w:rsidRPr="00B71402">
        <w:rPr>
          <w:rFonts w:asciiTheme="majorHAnsi" w:hAnsiTheme="majorHAnsi"/>
          <w:sz w:val="28"/>
          <w:szCs w:val="28"/>
        </w:rPr>
        <w:t xml:space="preserve">北米地域、特に米国は、高度な技術導入と研究開発プロジェクトへの政府による潤沢な資金提供により、世界のHPC市場で圧倒的なシェアを占めています。しかし、中国、日本、インドなどの国々がデジタルインフラや国家レベルのスーパーコンピューティング構想に多額の投資を行っていることから、アジア太平洋地域も急速に成長しています。</w:t>
      </w:r>
    </w:p>
    <w:p w:rsidR="00B71402" w:rsidRPr="00B71402" w:rsidRDefault="00B71402" w:rsidP="00B71402">
      <w:pPr>
        <w:rPr>
          <w:rFonts w:asciiTheme="majorHAnsi" w:hAnsiTheme="majorHAnsi"/>
          <w:sz w:val="28"/>
          <w:szCs w:val="28"/>
        </w:rPr>
      </w:pPr>
      <w:r w:rsidRPr="00B71402">
        <w:rPr>
          <w:rFonts w:asciiTheme="majorHAnsi" w:hAnsiTheme="majorHAnsi"/>
          <w:sz w:val="28"/>
          <w:szCs w:val="28"/>
        </w:rPr>
        <w:pict>
          <v:rect id="_x0000_i1026" style="width:0;height:0" o:hralign="center" o:hrstd="t" o:hrnoshade="t" o:hr="t" stroked="f"/>
        </w:pict>
      </w:r>
    </w:p>
    <w:p w:rsidR="00B71402" w:rsidRPr="00B71402" w:rsidRDefault="00B71402" w:rsidP="00B71402">
      <w:pPr xmlns:w="http://schemas.openxmlformats.org/wordprocessingml/2006/main">
        <w:rPr>
          <w:rFonts w:asciiTheme="majorHAnsi" w:hAnsiTheme="majorHAnsi"/>
          <w:b/>
          <w:bCs/>
          <w:sz w:val="28"/>
          <w:szCs w:val="28"/>
        </w:rPr>
      </w:pPr>
      <w:r xmlns:w="http://schemas.openxmlformats.org/wordprocessingml/2006/main" w:rsidRPr="00B71402">
        <w:rPr>
          <w:rFonts w:asciiTheme="majorHAnsi" w:hAnsiTheme="majorHAnsi"/>
          <w:b/>
          <w:bCs/>
          <w:sz w:val="28"/>
          <w:szCs w:val="28"/>
        </w:rPr>
        <w:t xml:space="preserve">主要な業界プレーヤー</w:t>
      </w:r>
    </w:p>
    <w:p w:rsidR="00B71402" w:rsidRPr="00B71402" w:rsidRDefault="00B71402" w:rsidP="00B71402">
      <w:pPr xmlns:w="http://schemas.openxmlformats.org/wordprocessingml/2006/main">
        <w:rPr>
          <w:rFonts w:asciiTheme="majorHAnsi" w:hAnsiTheme="majorHAnsi"/>
          <w:sz w:val="28"/>
          <w:szCs w:val="28"/>
        </w:rPr>
      </w:pPr>
      <w:r xmlns:w="http://schemas.openxmlformats.org/wordprocessingml/2006/main" w:rsidRPr="00B71402">
        <w:rPr>
          <w:rFonts w:asciiTheme="majorHAnsi" w:hAnsiTheme="majorHAnsi"/>
          <w:sz w:val="28"/>
          <w:szCs w:val="28"/>
        </w:rPr>
        <w:t xml:space="preserve">HPC エコシステムの主要プレーヤーは次のとおりです。</w:t>
      </w:r>
    </w:p>
    <w:p w:rsidR="00B71402" w:rsidRPr="00B71402" w:rsidRDefault="00B71402" w:rsidP="00B71402">
      <w:pPr xmlns:w="http://schemas.openxmlformats.org/wordprocessingml/2006/main">
        <w:numPr>
          <w:ilvl w:val="0"/>
          <w:numId w:val="8"/>
        </w:numPr>
        <w:rPr>
          <w:rFonts w:asciiTheme="majorHAnsi" w:hAnsiTheme="majorHAnsi"/>
          <w:sz w:val="28"/>
          <w:szCs w:val="28"/>
        </w:rPr>
      </w:pPr>
      <w:r xmlns:w="http://schemas.openxmlformats.org/wordprocessingml/2006/main" w:rsidRPr="00B71402">
        <w:rPr>
          <w:rFonts w:asciiTheme="majorHAnsi" w:hAnsiTheme="majorHAnsi"/>
          <w:b/>
          <w:bCs/>
          <w:sz w:val="28"/>
          <w:szCs w:val="28"/>
        </w:rPr>
        <w:t xml:space="preserve">ヒューレット・パッカード・エンタープライズ（HPE）</w:t>
      </w:r>
    </w:p>
    <w:p w:rsidR="00B71402" w:rsidRPr="00B71402" w:rsidRDefault="00B71402" w:rsidP="00B71402">
      <w:pPr xmlns:w="http://schemas.openxmlformats.org/wordprocessingml/2006/main">
        <w:numPr>
          <w:ilvl w:val="0"/>
          <w:numId w:val="8"/>
        </w:numPr>
        <w:rPr>
          <w:rFonts w:asciiTheme="majorHAnsi" w:hAnsiTheme="majorHAnsi"/>
          <w:sz w:val="28"/>
          <w:szCs w:val="28"/>
        </w:rPr>
      </w:pPr>
      <w:r xmlns:w="http://schemas.openxmlformats.org/wordprocessingml/2006/main" w:rsidRPr="00B71402">
        <w:rPr>
          <w:rFonts w:asciiTheme="majorHAnsi" w:hAnsiTheme="majorHAnsi"/>
          <w:b/>
          <w:bCs/>
          <w:sz w:val="28"/>
          <w:szCs w:val="28"/>
        </w:rPr>
        <w:t xml:space="preserve">デルテクノロジーズ</w:t>
      </w:r>
    </w:p>
    <w:p w:rsidR="00B71402" w:rsidRPr="00B71402" w:rsidRDefault="00B71402" w:rsidP="00B71402">
      <w:pPr xmlns:w="http://schemas.openxmlformats.org/wordprocessingml/2006/main">
        <w:numPr>
          <w:ilvl w:val="0"/>
          <w:numId w:val="8"/>
        </w:numPr>
        <w:rPr>
          <w:rFonts w:asciiTheme="majorHAnsi" w:hAnsiTheme="majorHAnsi"/>
          <w:sz w:val="28"/>
          <w:szCs w:val="28"/>
        </w:rPr>
      </w:pPr>
      <w:r xmlns:w="http://schemas.openxmlformats.org/wordprocessingml/2006/main" w:rsidRPr="00B71402">
        <w:rPr>
          <w:rFonts w:asciiTheme="majorHAnsi" w:hAnsiTheme="majorHAnsi"/>
          <w:b/>
          <w:bCs/>
          <w:sz w:val="28"/>
          <w:szCs w:val="28"/>
        </w:rPr>
        <w:lastRenderedPageBreak xmlns:w="http://schemas.openxmlformats.org/wordprocessingml/2006/main"/>
      </w:r>
      <w:r xmlns:w="http://schemas.openxmlformats.org/wordprocessingml/2006/main" w:rsidRPr="00B71402">
        <w:rPr>
          <w:rFonts w:asciiTheme="majorHAnsi" w:hAnsiTheme="majorHAnsi"/>
          <w:b/>
          <w:bCs/>
          <w:sz w:val="28"/>
          <w:szCs w:val="28"/>
        </w:rPr>
        <w:t xml:space="preserve">インテルコーポレーション</w:t>
      </w:r>
    </w:p>
    <w:p w:rsidR="00B71402" w:rsidRPr="00B71402" w:rsidRDefault="00B71402" w:rsidP="00B71402">
      <w:pPr xmlns:w="http://schemas.openxmlformats.org/wordprocessingml/2006/main">
        <w:numPr>
          <w:ilvl w:val="0"/>
          <w:numId w:val="8"/>
        </w:numPr>
        <w:rPr>
          <w:rFonts w:asciiTheme="majorHAnsi" w:hAnsiTheme="majorHAnsi"/>
          <w:sz w:val="28"/>
          <w:szCs w:val="28"/>
        </w:rPr>
      </w:pPr>
      <w:r xmlns:w="http://schemas.openxmlformats.org/wordprocessingml/2006/main" w:rsidRPr="00B71402">
        <w:rPr>
          <w:rFonts w:asciiTheme="majorHAnsi" w:hAnsiTheme="majorHAnsi"/>
          <w:b/>
          <w:bCs/>
          <w:sz w:val="28"/>
          <w:szCs w:val="28"/>
        </w:rPr>
        <w:t xml:space="preserve">IBMコーポレーション</w:t>
      </w:r>
    </w:p>
    <w:p w:rsidR="00B71402" w:rsidRPr="00B71402" w:rsidRDefault="00B71402" w:rsidP="00B71402">
      <w:pPr xmlns:w="http://schemas.openxmlformats.org/wordprocessingml/2006/main">
        <w:numPr>
          <w:ilvl w:val="0"/>
          <w:numId w:val="8"/>
        </w:numPr>
        <w:rPr>
          <w:rFonts w:asciiTheme="majorHAnsi" w:hAnsiTheme="majorHAnsi"/>
          <w:sz w:val="28"/>
          <w:szCs w:val="28"/>
        </w:rPr>
      </w:pPr>
      <w:r xmlns:w="http://schemas.openxmlformats.org/wordprocessingml/2006/main" w:rsidRPr="00B71402">
        <w:rPr>
          <w:rFonts w:asciiTheme="majorHAnsi" w:hAnsiTheme="majorHAnsi"/>
          <w:b/>
          <w:bCs/>
          <w:sz w:val="28"/>
          <w:szCs w:val="28"/>
        </w:rPr>
        <w:t xml:space="preserve">NVIDIAコーポレーション</w:t>
      </w:r>
    </w:p>
    <w:p w:rsidR="00B71402" w:rsidRPr="00B71402" w:rsidRDefault="00B71402" w:rsidP="00B71402">
      <w:pPr xmlns:w="http://schemas.openxmlformats.org/wordprocessingml/2006/main">
        <w:numPr>
          <w:ilvl w:val="0"/>
          <w:numId w:val="8"/>
        </w:numPr>
        <w:rPr>
          <w:rFonts w:asciiTheme="majorHAnsi" w:hAnsiTheme="majorHAnsi"/>
          <w:sz w:val="28"/>
          <w:szCs w:val="28"/>
        </w:rPr>
      </w:pPr>
      <w:r xmlns:w="http://schemas.openxmlformats.org/wordprocessingml/2006/main" w:rsidRPr="00B71402">
        <w:rPr>
          <w:rFonts w:asciiTheme="majorHAnsi" w:hAnsiTheme="majorHAnsi"/>
          <w:b/>
          <w:bCs/>
          <w:sz w:val="28"/>
          <w:szCs w:val="28"/>
        </w:rPr>
        <w:t xml:space="preserve">アドバンスト・マイクロ・デバイス（AMD）</w:t>
      </w:r>
    </w:p>
    <w:p w:rsidR="00B71402" w:rsidRPr="00B71402" w:rsidRDefault="00B71402" w:rsidP="00B71402">
      <w:pPr xmlns:w="http://schemas.openxmlformats.org/wordprocessingml/2006/main">
        <w:numPr>
          <w:ilvl w:val="0"/>
          <w:numId w:val="8"/>
        </w:numPr>
        <w:rPr>
          <w:rFonts w:asciiTheme="majorHAnsi" w:hAnsiTheme="majorHAnsi"/>
          <w:sz w:val="28"/>
          <w:szCs w:val="28"/>
        </w:rPr>
      </w:pPr>
      <w:r xmlns:w="http://schemas.openxmlformats.org/wordprocessingml/2006/main" w:rsidRPr="00B71402">
        <w:rPr>
          <w:rFonts w:asciiTheme="majorHAnsi" w:hAnsiTheme="majorHAnsi"/>
          <w:b/>
          <w:bCs/>
          <w:sz w:val="28"/>
          <w:szCs w:val="28"/>
        </w:rPr>
        <w:t xml:space="preserve">レノボ</w:t>
      </w:r>
    </w:p>
    <w:p w:rsidR="00B71402" w:rsidRPr="00B71402" w:rsidRDefault="00B71402" w:rsidP="00B71402">
      <w:pPr xmlns:w="http://schemas.openxmlformats.org/wordprocessingml/2006/main">
        <w:numPr>
          <w:ilvl w:val="0"/>
          <w:numId w:val="8"/>
        </w:numPr>
        <w:rPr>
          <w:rFonts w:asciiTheme="majorHAnsi" w:hAnsiTheme="majorHAnsi"/>
          <w:sz w:val="28"/>
          <w:szCs w:val="28"/>
        </w:rPr>
      </w:pPr>
      <w:r xmlns:w="http://schemas.openxmlformats.org/wordprocessingml/2006/main" w:rsidRPr="00B71402">
        <w:rPr>
          <w:rFonts w:asciiTheme="majorHAnsi" w:hAnsiTheme="majorHAnsi"/>
          <w:b/>
          <w:bCs/>
          <w:sz w:val="28"/>
          <w:szCs w:val="28"/>
        </w:rPr>
        <w:t xml:space="preserve">アトスSE</w:t>
      </w:r>
    </w:p>
    <w:p w:rsidR="00B71402" w:rsidRPr="00B71402" w:rsidRDefault="00B71402" w:rsidP="00B71402">
      <w:pPr xmlns:w="http://schemas.openxmlformats.org/wordprocessingml/2006/main">
        <w:rPr>
          <w:rFonts w:asciiTheme="majorHAnsi" w:hAnsiTheme="majorHAnsi"/>
          <w:sz w:val="28"/>
          <w:szCs w:val="28"/>
        </w:rPr>
      </w:pPr>
      <w:r xmlns:w="http://schemas.openxmlformats.org/wordprocessingml/2006/main" w:rsidRPr="00B71402">
        <w:rPr>
          <w:rFonts w:asciiTheme="majorHAnsi" w:hAnsiTheme="majorHAnsi"/>
          <w:sz w:val="28"/>
          <w:szCs w:val="28"/>
        </w:rPr>
        <w:t xml:space="preserve">これらの企業は、ハードウェアのパフォーマンス、ソフトウェアの最適化、クラウド HPC サービスの向上を目指して積極的に革新を進め、戦略的パートナーシップを形成しています。</w:t>
      </w:r>
    </w:p>
    <w:p w:rsidR="00B71402" w:rsidRPr="00B71402" w:rsidRDefault="00B71402" w:rsidP="00B71402">
      <w:pPr>
        <w:rPr>
          <w:rFonts w:asciiTheme="majorHAnsi" w:hAnsiTheme="majorHAnsi"/>
          <w:sz w:val="28"/>
          <w:szCs w:val="28"/>
        </w:rPr>
      </w:pPr>
      <w:r w:rsidRPr="00B71402">
        <w:rPr>
          <w:rFonts w:asciiTheme="majorHAnsi" w:hAnsiTheme="majorHAnsi"/>
          <w:sz w:val="28"/>
          <w:szCs w:val="28"/>
        </w:rPr>
        <w:pict>
          <v:rect id="_x0000_i1027" style="width:0;height:0" o:hralign="center" o:hrstd="t" o:hrnoshade="t" o:hr="t" stroked="f"/>
        </w:pict>
      </w:r>
    </w:p>
    <w:p w:rsidR="00B71402" w:rsidRPr="00B71402" w:rsidRDefault="00B71402" w:rsidP="00B71402">
      <w:pPr xmlns:w="http://schemas.openxmlformats.org/wordprocessingml/2006/main">
        <w:rPr>
          <w:rFonts w:asciiTheme="majorHAnsi" w:hAnsiTheme="majorHAnsi"/>
          <w:b/>
          <w:bCs/>
          <w:sz w:val="28"/>
          <w:szCs w:val="28"/>
        </w:rPr>
      </w:pPr>
      <w:r xmlns:w="http://schemas.openxmlformats.org/wordprocessingml/2006/main" w:rsidRPr="00B71402">
        <w:rPr>
          <w:rFonts w:asciiTheme="majorHAnsi" w:hAnsiTheme="majorHAnsi"/>
          <w:b/>
          <w:bCs/>
          <w:sz w:val="28"/>
          <w:szCs w:val="28"/>
        </w:rPr>
        <w:t xml:space="preserve">課題と機会</w:t>
      </w:r>
    </w:p>
    <w:p w:rsidR="00B71402" w:rsidRPr="00B71402" w:rsidRDefault="00B71402" w:rsidP="00B71402">
      <w:pPr xmlns:w="http://schemas.openxmlformats.org/wordprocessingml/2006/main">
        <w:rPr>
          <w:rFonts w:asciiTheme="majorHAnsi" w:hAnsiTheme="majorHAnsi"/>
          <w:sz w:val="28"/>
          <w:szCs w:val="28"/>
        </w:rPr>
      </w:pPr>
      <w:r xmlns:w="http://schemas.openxmlformats.org/wordprocessingml/2006/main" w:rsidRPr="00B71402">
        <w:rPr>
          <w:rFonts w:asciiTheme="majorHAnsi" w:hAnsiTheme="majorHAnsi"/>
          <w:sz w:val="28"/>
          <w:szCs w:val="28"/>
        </w:rPr>
        <w:t xml:space="preserve">HPC の見通しは極めて明るいものの、いくつかの課題が残っています。</w:t>
      </w:r>
    </w:p>
    <w:p w:rsidR="00B71402" w:rsidRPr="00B71402" w:rsidRDefault="00B71402" w:rsidP="00B71402">
      <w:pPr xmlns:w="http://schemas.openxmlformats.org/wordprocessingml/2006/main">
        <w:numPr>
          <w:ilvl w:val="0"/>
          <w:numId w:val="9"/>
        </w:numPr>
        <w:rPr>
          <w:rFonts w:asciiTheme="majorHAnsi" w:hAnsiTheme="majorHAnsi"/>
          <w:sz w:val="28"/>
          <w:szCs w:val="28"/>
        </w:rPr>
      </w:pPr>
      <w:r xmlns:w="http://schemas.openxmlformats.org/wordprocessingml/2006/main" w:rsidRPr="00B71402">
        <w:rPr>
          <w:rFonts w:asciiTheme="majorHAnsi" w:hAnsiTheme="majorHAnsi"/>
          <w:b/>
          <w:bCs/>
          <w:sz w:val="28"/>
          <w:szCs w:val="28"/>
        </w:rPr>
        <w:t xml:space="preserve">初期コストが高い</w:t>
      </w:r>
      <w:r xmlns:w="http://schemas.openxmlformats.org/wordprocessingml/2006/main" w:rsidRPr="00B71402">
        <w:rPr>
          <w:rFonts w:asciiTheme="majorHAnsi" w:hAnsiTheme="majorHAnsi"/>
          <w:sz w:val="28"/>
          <w:szCs w:val="28"/>
        </w:rPr>
        <w:t xml:space="preserve">: HPC 環境をセットアップするには、インフラストラクチャと人材への多大な投資が必要です。</w:t>
      </w:r>
    </w:p>
    <w:p w:rsidR="00B71402" w:rsidRPr="00B71402" w:rsidRDefault="00B71402" w:rsidP="00B71402">
      <w:pPr xmlns:w="http://schemas.openxmlformats.org/wordprocessingml/2006/main">
        <w:numPr>
          <w:ilvl w:val="0"/>
          <w:numId w:val="9"/>
        </w:numPr>
        <w:rPr>
          <w:rFonts w:asciiTheme="majorHAnsi" w:hAnsiTheme="majorHAnsi"/>
          <w:sz w:val="28"/>
          <w:szCs w:val="28"/>
        </w:rPr>
      </w:pPr>
      <w:r xmlns:w="http://schemas.openxmlformats.org/wordprocessingml/2006/main" w:rsidRPr="00B71402">
        <w:rPr>
          <w:rFonts w:asciiTheme="majorHAnsi" w:hAnsiTheme="majorHAnsi"/>
          <w:b/>
          <w:bCs/>
          <w:sz w:val="28"/>
          <w:szCs w:val="28"/>
        </w:rPr>
        <w:t xml:space="preserve">複雑さとスケーラビリティ</w:t>
      </w:r>
      <w:r xmlns:w="http://schemas.openxmlformats.org/wordprocessingml/2006/main" w:rsidRPr="00B71402">
        <w:rPr>
          <w:rFonts w:asciiTheme="majorHAnsi" w:hAnsiTheme="majorHAnsi"/>
          <w:sz w:val="28"/>
          <w:szCs w:val="28"/>
        </w:rPr>
        <w:t xml:space="preserve">: 多様なワークロードにわたって効率的に拡張できるシステムを設計することは、技術的に困難です。</w:t>
      </w:r>
    </w:p>
    <w:p w:rsidR="00B71402" w:rsidRPr="00B71402" w:rsidRDefault="00B71402" w:rsidP="00B71402">
      <w:pPr xmlns:w="http://schemas.openxmlformats.org/wordprocessingml/2006/main">
        <w:numPr>
          <w:ilvl w:val="0"/>
          <w:numId w:val="9"/>
        </w:numPr>
        <w:rPr>
          <w:rFonts w:asciiTheme="majorHAnsi" w:hAnsiTheme="majorHAnsi"/>
          <w:sz w:val="28"/>
          <w:szCs w:val="28"/>
        </w:rPr>
      </w:pPr>
      <w:r xmlns:w="http://schemas.openxmlformats.org/wordprocessingml/2006/main" w:rsidRPr="00B71402">
        <w:rPr>
          <w:rFonts w:asciiTheme="majorHAnsi" w:hAnsiTheme="majorHAnsi"/>
          <w:b/>
          <w:bCs/>
          <w:sz w:val="28"/>
          <w:szCs w:val="28"/>
        </w:rPr>
        <w:t xml:space="preserve">セキュリティとデータ管理</w:t>
      </w:r>
      <w:r xmlns:w="http://schemas.openxmlformats.org/wordprocessingml/2006/main" w:rsidRPr="00B71402">
        <w:rPr>
          <w:rFonts w:asciiTheme="majorHAnsi" w:hAnsiTheme="majorHAnsi"/>
          <w:sz w:val="28"/>
          <w:szCs w:val="28"/>
        </w:rPr>
        <w:t xml:space="preserve">: 大規模な HPC 環境、特にクラウド環境での機密データの安全な管理は、依然として最大の懸念事項です。</w:t>
      </w:r>
    </w:p>
    <w:p w:rsidR="00B71402" w:rsidRPr="00B71402" w:rsidRDefault="00B71402" w:rsidP="00B71402">
      <w:pPr xmlns:w="http://schemas.openxmlformats.org/wordprocessingml/2006/main">
        <w:rPr>
          <w:rFonts w:asciiTheme="majorHAnsi" w:hAnsiTheme="majorHAnsi"/>
          <w:sz w:val="28"/>
          <w:szCs w:val="28"/>
        </w:rPr>
      </w:pPr>
      <w:r xmlns:w="http://schemas.openxmlformats.org/wordprocessingml/2006/main" w:rsidRPr="00B71402">
        <w:rPr>
          <w:rFonts w:asciiTheme="majorHAnsi" w:hAnsiTheme="majorHAnsi"/>
          <w:b/>
          <w:bCs/>
          <w:sz w:val="28"/>
          <w:szCs w:val="28"/>
        </w:rPr>
        <w:t xml:space="preserve">量子コンピューティング</w:t>
      </w:r>
      <w:r xmlns:w="http://schemas.openxmlformats.org/wordprocessingml/2006/main" w:rsidRPr="00B71402">
        <w:rPr>
          <w:rFonts w:asciiTheme="majorHAnsi" w:hAnsiTheme="majorHAnsi"/>
          <w:sz w:val="28"/>
          <w:szCs w:val="28"/>
        </w:rPr>
        <w:t xml:space="preserve">、</w:t>
      </w:r>
      <w:r xmlns:w="http://schemas.openxmlformats.org/wordprocessingml/2006/main" w:rsidRPr="00B71402">
        <w:rPr>
          <w:rFonts w:asciiTheme="majorHAnsi" w:hAnsiTheme="majorHAnsi"/>
          <w:b/>
          <w:bCs/>
          <w:sz w:val="28"/>
          <w:szCs w:val="28"/>
        </w:rPr>
        <w:t xml:space="preserve">エッジコンピューティング</w:t>
      </w:r>
      <w:r xmlns:w="http://schemas.openxmlformats.org/wordprocessingml/2006/main" w:rsidRPr="00B71402">
        <w:rPr>
          <w:rFonts w:asciiTheme="majorHAnsi" w:hAnsiTheme="majorHAnsi"/>
          <w:sz w:val="28"/>
          <w:szCs w:val="28"/>
        </w:rPr>
        <w:t xml:space="preserve">、</w:t>
      </w:r>
      <w:proofErr xmlns:w="http://schemas.openxmlformats.org/wordprocessingml/2006/main" w:type="spellStart"/>
      <w:r xmlns:w="http://schemas.openxmlformats.org/wordprocessingml/2006/main" w:rsidRPr="00B71402">
        <w:rPr>
          <w:rFonts w:asciiTheme="majorHAnsi" w:hAnsiTheme="majorHAnsi"/>
          <w:b/>
          <w:bCs/>
          <w:sz w:val="28"/>
          <w:szCs w:val="28"/>
        </w:rPr>
        <w:t xml:space="preserve">エクサスケール</w:t>
      </w:r>
      <w:proofErr xmlns:w="http://schemas.openxmlformats.org/wordprocessingml/2006/main" w:type="spellEnd"/>
      <w:r xmlns:w="http://schemas.openxmlformats.org/wordprocessingml/2006/main" w:rsidRPr="00B71402">
        <w:rPr>
          <w:rFonts w:asciiTheme="majorHAnsi" w:hAnsiTheme="majorHAnsi"/>
          <w:b/>
          <w:bCs/>
          <w:sz w:val="28"/>
          <w:szCs w:val="28"/>
        </w:rPr>
        <w:t xml:space="preserve">コンピューティング</w:t>
      </w:r>
      <w:r xmlns:w="http://schemas.openxmlformats.org/wordprocessingml/2006/main" w:rsidRPr="00B71402">
        <w:rPr>
          <w:rFonts w:asciiTheme="majorHAnsi" w:hAnsiTheme="majorHAnsi"/>
          <w:sz w:val="28"/>
          <w:szCs w:val="28"/>
        </w:rPr>
        <w:t xml:space="preserve">のイノベーションによって解決され</w:t>
      </w:r>
      <w:r xmlns:w="http://schemas.openxmlformats.org/wordprocessingml/2006/main" w:rsidRPr="00B71402">
        <w:rPr>
          <w:rFonts w:asciiTheme="majorHAnsi" w:hAnsiTheme="majorHAnsi"/>
          <w:sz w:val="28"/>
          <w:szCs w:val="28"/>
        </w:rPr>
        <w:t xml:space="preserve">、HPC アプリケーションの新たな領域が開かれています。</w:t>
      </w:r>
    </w:p>
    <w:p w:rsidR="00B71402" w:rsidRPr="00B71402" w:rsidRDefault="00B71402" w:rsidP="00B71402">
      <w:pPr xmlns:w="http://schemas.openxmlformats.org/wordprocessingml/2006/main">
        <w:rPr>
          <w:rFonts w:asciiTheme="majorHAnsi" w:hAnsiTheme="majorHAnsi"/>
          <w:sz w:val="28"/>
          <w:szCs w:val="28"/>
        </w:rPr>
      </w:pPr>
      <w:r xmlns:w="http://schemas.openxmlformats.org/wordprocessingml/2006/main" w:rsidRPr="00B71402">
        <w:rPr>
          <w:rFonts w:asciiTheme="majorHAnsi" w:hAnsiTheme="majorHAnsi"/>
          <w:b/>
          <w:bCs/>
          <w:sz w:val="28"/>
          <w:szCs w:val="28"/>
        </w:rPr>
        <w:t xml:space="preserve">完全なレポートはここからご覧いただけます:</w:t>
      </w:r>
      <w:r xmlns:w="http://schemas.openxmlformats.org/wordprocessingml/2006/main" w:rsidRPr="00B71402">
        <w:rPr>
          <w:rFonts w:asciiTheme="majorHAnsi" w:hAnsiTheme="majorHAnsi"/>
          <w:sz w:val="28"/>
          <w:szCs w:val="28"/>
        </w:rPr>
        <w:t xml:space="preserve"> </w:t>
      </w:r>
      <w:hyperlink xmlns:w="http://schemas.openxmlformats.org/wordprocessingml/2006/main" xmlns:r="http://schemas.openxmlformats.org/officeDocument/2006/relationships" r:id="rId8" w:history="1">
        <w:r xmlns:w="http://schemas.openxmlformats.org/wordprocessingml/2006/main" w:rsidRPr="00063DB4">
          <w:rPr>
            <w:rStyle w:val="Hyperlink"/>
            <w:rFonts w:asciiTheme="majorHAnsi" w:hAnsiTheme="majorHAnsi"/>
            <w:sz w:val="28"/>
            <w:szCs w:val="28"/>
          </w:rPr>
          <w:t xml:space="preserve">https://www.skyquestt.com/report/高性能コンピューティング市場</w:t>
        </w:r>
      </w:hyperlink>
      <w:r xmlns:w="http://schemas.openxmlformats.org/wordprocessingml/2006/main">
        <w:rPr>
          <w:rFonts w:asciiTheme="majorHAnsi" w:hAnsiTheme="majorHAnsi"/>
          <w:sz w:val="28"/>
          <w:szCs w:val="28"/>
        </w:rPr>
        <w:t xml:space="preserve"> </w:t>
      </w:r>
    </w:p>
    <w:p w:rsidR="00B71402" w:rsidRPr="00B71402" w:rsidRDefault="00B71402" w:rsidP="00B71402">
      <w:pPr xmlns:w="http://schemas.openxmlformats.org/wordprocessingml/2006/main">
        <w:rPr>
          <w:rFonts w:asciiTheme="majorHAnsi" w:hAnsiTheme="majorHAnsi"/>
          <w:b/>
          <w:bCs/>
          <w:sz w:val="28"/>
          <w:szCs w:val="28"/>
        </w:rPr>
      </w:pPr>
      <w:r xmlns:w="http://schemas.openxmlformats.org/wordprocessingml/2006/main" w:rsidRPr="00B71402">
        <w:rPr>
          <w:rFonts w:asciiTheme="majorHAnsi" w:hAnsiTheme="majorHAnsi"/>
          <w:b/>
          <w:bCs/>
          <w:sz w:val="28"/>
          <w:szCs w:val="28"/>
        </w:rPr>
        <w:t xml:space="preserve">将来の見通し</w:t>
      </w:r>
    </w:p>
    <w:p w:rsidR="00B71402" w:rsidRPr="00B71402" w:rsidRDefault="00B71402" w:rsidP="00B71402">
      <w:pPr xmlns:w="http://schemas.openxmlformats.org/wordprocessingml/2006/main">
        <w:rPr>
          <w:rFonts w:asciiTheme="majorHAnsi" w:hAnsiTheme="majorHAnsi"/>
          <w:sz w:val="28"/>
          <w:szCs w:val="28"/>
        </w:rPr>
      </w:pPr>
      <w:r xmlns:w="http://schemas.openxmlformats.org/wordprocessingml/2006/main" w:rsidRPr="00B71402">
        <w:rPr>
          <w:rFonts w:asciiTheme="majorHAnsi" w:hAnsiTheme="majorHAnsi"/>
          <w:sz w:val="28"/>
          <w:szCs w:val="28"/>
        </w:rPr>
        <w:t xml:space="preserve">デジタルトランスフォーメーションが世界的に加速する中、ハイパフォーマンスコンピューティング（HPC）市場は変革的な成長を遂げようとしています。量子コンピューティング、</w:t>
      </w:r>
      <w:r xmlns:w="http://schemas.openxmlformats.org/wordprocessingml/2006/main" w:rsidRPr="00B71402">
        <w:rPr>
          <w:rFonts w:asciiTheme="majorHAnsi" w:hAnsiTheme="majorHAnsi"/>
          <w:sz w:val="28"/>
          <w:szCs w:val="28"/>
        </w:rPr>
        <w:lastRenderedPageBreak xmlns:w="http://schemas.openxmlformats.org/wordprocessingml/2006/main"/>
      </w:r>
      <w:r xmlns:w="http://schemas.openxmlformats.org/wordprocessingml/2006/main" w:rsidRPr="00B71402">
        <w:rPr>
          <w:rFonts w:asciiTheme="majorHAnsi" w:hAnsiTheme="majorHAnsi"/>
          <w:sz w:val="28"/>
          <w:szCs w:val="28"/>
        </w:rPr>
        <w:t xml:space="preserve">ニューロモルフィック・</w:t>
      </w:r>
      <w:proofErr xmlns:w="http://schemas.openxmlformats.org/wordprocessingml/2006/main" w:type="spellEnd"/>
      <w:r xmlns:w="http://schemas.openxmlformats.org/wordprocessingml/2006/main" w:rsidRPr="00B71402">
        <w:rPr>
          <w:rFonts w:asciiTheme="majorHAnsi" w:hAnsiTheme="majorHAnsi"/>
          <w:sz w:val="28"/>
          <w:szCs w:val="28"/>
        </w:rPr>
        <w:t xml:space="preserve">エンジニアリング、AI駆動型オートメーション</w:t>
      </w:r>
      <w:r xmlns:w="http://schemas.openxmlformats.org/wordprocessingml/2006/main" w:rsidRPr="00B71402">
        <w:rPr>
          <w:rFonts w:asciiTheme="majorHAnsi" w:hAnsiTheme="majorHAnsi"/>
          <w:sz w:val="28"/>
          <w:szCs w:val="28"/>
        </w:rPr>
        <w:t xml:space="preserve">といった新興技術とHPCの統合は、コンピューティングの可能性を再定義するでしょう。</w:t>
      </w:r>
      <w:proofErr xmlns:w="http://schemas.openxmlformats.org/wordprocessingml/2006/main" w:type="spellStart"/>
    </w:p>
    <w:p w:rsidR="00B71402" w:rsidRPr="00B71402" w:rsidRDefault="00B71402" w:rsidP="00B71402">
      <w:pPr xmlns:w="http://schemas.openxmlformats.org/wordprocessingml/2006/main">
        <w:rPr>
          <w:rFonts w:asciiTheme="majorHAnsi" w:hAnsiTheme="majorHAnsi"/>
          <w:sz w:val="28"/>
          <w:szCs w:val="28"/>
        </w:rPr>
      </w:pPr>
      <w:r xmlns:w="http://schemas.openxmlformats.org/wordprocessingml/2006/main" w:rsidRPr="00B71402">
        <w:rPr>
          <w:rFonts w:asciiTheme="majorHAnsi" w:hAnsiTheme="majorHAnsi"/>
          <w:sz w:val="28"/>
          <w:szCs w:val="28"/>
        </w:rPr>
        <w:t xml:space="preserve">政府および企業の支出の増加、クラウド インフラストラクチャの拡大、およびセクター全体にわたる急速なデジタル化により、ハイパフォーマンス コンピューティング市場は、テクノロジ バリュー チェーン全体の関係者に大きなチャンスをもたらします。</w:t>
      </w:r>
    </w:p>
    <w:p w:rsidR="00B71402" w:rsidRPr="00B71402" w:rsidRDefault="00B71402" w:rsidP="00B71402">
      <w:pPr>
        <w:rPr>
          <w:rFonts w:asciiTheme="majorHAnsi" w:hAnsiTheme="majorHAnsi"/>
          <w:sz w:val="28"/>
          <w:szCs w:val="28"/>
        </w:rPr>
      </w:pPr>
      <w:r w:rsidRPr="00B71402">
        <w:rPr>
          <w:rFonts w:asciiTheme="majorHAnsi" w:hAnsiTheme="majorHAnsi"/>
          <w:sz w:val="28"/>
          <w:szCs w:val="28"/>
        </w:rPr>
        <w:br/>
      </w:r>
    </w:p>
    <w:p w:rsidR="005A4005" w:rsidRPr="00B71402" w:rsidRDefault="005A4005">
      <w:pPr>
        <w:rPr>
          <w:rFonts w:asciiTheme="majorHAnsi" w:hAnsiTheme="majorHAnsi"/>
          <w:sz w:val="28"/>
          <w:szCs w:val="28"/>
        </w:rPr>
      </w:pPr>
    </w:p>
    <w:sectPr w:rsidR="005A4005" w:rsidRPr="00B714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C26E2"/>
    <w:multiLevelType w:val="multilevel"/>
    <w:tmpl w:val="EC0C3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776287"/>
    <w:multiLevelType w:val="multilevel"/>
    <w:tmpl w:val="5E044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6421996"/>
    <w:multiLevelType w:val="multilevel"/>
    <w:tmpl w:val="A504F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65F2200"/>
    <w:multiLevelType w:val="multilevel"/>
    <w:tmpl w:val="3E56C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348494B"/>
    <w:multiLevelType w:val="multilevel"/>
    <w:tmpl w:val="0ECAC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D6127D8"/>
    <w:multiLevelType w:val="multilevel"/>
    <w:tmpl w:val="98F8C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1CE54CE"/>
    <w:multiLevelType w:val="multilevel"/>
    <w:tmpl w:val="570CD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6EA6659"/>
    <w:multiLevelType w:val="multilevel"/>
    <w:tmpl w:val="587E7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78E574E"/>
    <w:multiLevelType w:val="multilevel"/>
    <w:tmpl w:val="19588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8"/>
  </w:num>
  <w:num w:numId="3">
    <w:abstractNumId w:val="4"/>
  </w:num>
  <w:num w:numId="4">
    <w:abstractNumId w:val="2"/>
  </w:num>
  <w:num w:numId="5">
    <w:abstractNumId w:val="1"/>
  </w:num>
  <w:num w:numId="6">
    <w:abstractNumId w:val="5"/>
  </w:num>
  <w:num w:numId="7">
    <w:abstractNumId w:val="6"/>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402"/>
    <w:rsid w:val="005A4005"/>
    <w:rsid w:val="00B71402"/>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ja" w:eastAsia="j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71402"/>
    <w:pPr>
      <w:spacing w:before="100" w:beforeAutospacing="1" w:after="100" w:afterAutospacing="1" w:line="240" w:lineRule="auto"/>
      <w:outlineLvl w:val="1"/>
    </w:pPr>
    <w:rPr>
      <w:rFonts w:ascii="Times New Roman" w:eastAsia="Times New Roman" w:hAnsi="Times New Roman" w:cs="Times New Roman"/>
      <w:b/>
      <w:bCs/>
      <w:sz w:val="36"/>
      <w:szCs w:val="36"/>
      <w:lang w:eastAsia="ja" w:val="ja"/>
    </w:rPr>
  </w:style>
  <w:style w:type="paragraph" w:styleId="Heading3">
    <w:name w:val="heading 3"/>
    <w:basedOn w:val="Normal"/>
    <w:link w:val="Heading3Char"/>
    <w:uiPriority w:val="9"/>
    <w:qFormat/>
    <w:rsid w:val="00B71402"/>
    <w:pPr>
      <w:spacing w:before="100" w:beforeAutospacing="1" w:after="100" w:afterAutospacing="1" w:line="240" w:lineRule="auto"/>
      <w:outlineLvl w:val="2"/>
    </w:pPr>
    <w:rPr>
      <w:rFonts w:ascii="Times New Roman" w:eastAsia="Times New Roman" w:hAnsi="Times New Roman" w:cs="Times New Roman"/>
      <w:b/>
      <w:bCs/>
      <w:sz w:val="27"/>
      <w:szCs w:val="27"/>
      <w:lang w:eastAsia="ja" w:val="j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1402"/>
    <w:rPr>
      <w:rFonts w:ascii="Times New Roman" w:eastAsia="Times New Roman" w:hAnsi="Times New Roman" w:cs="Times New Roman"/>
      <w:b/>
      <w:bCs/>
      <w:sz w:val="36"/>
      <w:szCs w:val="36"/>
      <w:lang w:eastAsia="ja" w:val="ja"/>
    </w:rPr>
  </w:style>
  <w:style w:type="character" w:customStyle="1" w:styleId="Heading3Char">
    <w:name w:val="Heading 3 Char"/>
    <w:basedOn w:val="DefaultParagraphFont"/>
    <w:link w:val="Heading3"/>
    <w:uiPriority w:val="9"/>
    <w:rsid w:val="00B71402"/>
    <w:rPr>
      <w:rFonts w:ascii="Times New Roman" w:eastAsia="Times New Roman" w:hAnsi="Times New Roman" w:cs="Times New Roman"/>
      <w:b/>
      <w:bCs/>
      <w:sz w:val="27"/>
      <w:szCs w:val="27"/>
      <w:lang w:eastAsia="ja" w:val="ja"/>
    </w:rPr>
  </w:style>
  <w:style w:type="character" w:styleId="Strong">
    <w:name w:val="Strong"/>
    <w:basedOn w:val="DefaultParagraphFont"/>
    <w:uiPriority w:val="22"/>
    <w:qFormat/>
    <w:rsid w:val="00B71402"/>
    <w:rPr>
      <w:b/>
      <w:bCs/>
    </w:rPr>
  </w:style>
  <w:style w:type="paragraph" w:styleId="NormalWeb">
    <w:name w:val="Normal (Web)"/>
    <w:basedOn w:val="Normal"/>
    <w:uiPriority w:val="99"/>
    <w:semiHidden/>
    <w:unhideWhenUsed/>
    <w:rsid w:val="00B71402"/>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Hyperlink">
    <w:name w:val="Hyperlink"/>
    <w:basedOn w:val="DefaultParagraphFont"/>
    <w:uiPriority w:val="99"/>
    <w:unhideWhenUsed/>
    <w:rsid w:val="00B7140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71402"/>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B71402"/>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1402"/>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B71402"/>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B71402"/>
    <w:rPr>
      <w:b/>
      <w:bCs/>
    </w:rPr>
  </w:style>
  <w:style w:type="paragraph" w:styleId="NormalWeb">
    <w:name w:val="Normal (Web)"/>
    <w:basedOn w:val="Normal"/>
    <w:uiPriority w:val="99"/>
    <w:semiHidden/>
    <w:unhideWhenUsed/>
    <w:rsid w:val="00B7140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B714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300615">
      <w:bodyDiv w:val="1"/>
      <w:marLeft w:val="0"/>
      <w:marRight w:val="0"/>
      <w:marTop w:val="0"/>
      <w:marBottom w:val="0"/>
      <w:divBdr>
        <w:top w:val="none" w:sz="0" w:space="0" w:color="auto"/>
        <w:left w:val="none" w:sz="0" w:space="0" w:color="auto"/>
        <w:bottom w:val="none" w:sz="0" w:space="0" w:color="auto"/>
        <w:right w:val="none" w:sz="0" w:space="0" w:color="auto"/>
      </w:divBdr>
    </w:div>
    <w:div w:id="604314195">
      <w:bodyDiv w:val="1"/>
      <w:marLeft w:val="0"/>
      <w:marRight w:val="0"/>
      <w:marTop w:val="0"/>
      <w:marBottom w:val="0"/>
      <w:divBdr>
        <w:top w:val="none" w:sz="0" w:space="0" w:color="auto"/>
        <w:left w:val="none" w:sz="0" w:space="0" w:color="auto"/>
        <w:bottom w:val="none" w:sz="0" w:space="0" w:color="auto"/>
        <w:right w:val="none" w:sz="0" w:space="0" w:color="auto"/>
      </w:divBdr>
    </w:div>
    <w:div w:id="635449167">
      <w:bodyDiv w:val="1"/>
      <w:marLeft w:val="0"/>
      <w:marRight w:val="0"/>
      <w:marTop w:val="0"/>
      <w:marBottom w:val="0"/>
      <w:divBdr>
        <w:top w:val="none" w:sz="0" w:space="0" w:color="auto"/>
        <w:left w:val="none" w:sz="0" w:space="0" w:color="auto"/>
        <w:bottom w:val="none" w:sz="0" w:space="0" w:color="auto"/>
        <w:right w:val="none" w:sz="0" w:space="0" w:color="auto"/>
      </w:divBdr>
    </w:div>
    <w:div w:id="201695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high-performance-computing-market" TargetMode="External"/><Relationship Id="rId3" Type="http://schemas.microsoft.com/office/2007/relationships/stylesWithEffects" Target="stylesWithEffects.xml"/><Relationship Id="rId7" Type="http://schemas.openxmlformats.org/officeDocument/2006/relationships/hyperlink" Target="https://www.skyquestt.com/speak-with-analyst/high-performance-computing-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high-performance-computing-marke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728</Words>
  <Characters>4155</Characters>
  <Application>Microsoft Office Word</Application>
  <DocSecurity>0</DocSecurity>
  <Lines>34</Lines>
  <Paragraphs>9</Paragraphs>
  <ScaleCrop>false</ScaleCrop>
  <Company/>
  <LinksUpToDate>false</LinksUpToDate>
  <CharactersWithSpaces>4874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Junaid Ali Qazi</dc:creator>
  <cp:lastModifiedBy>Junaid Ali Qazi</cp:lastModifiedBy>
  <cp:revision>1</cp:revision>
  <dcterms:created xsi:type="dcterms:W3CDTF">2025-07-01T05:17:00Z</dcterms:created>
  <dcterms:modified xsi:type="dcterms:W3CDTF">2025-07-01T05:22:00Z</dcterms:modified>
</cp:coreProperties>
</file>