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FF7B" w14:textId="438506DF" w:rsidR="00FE1DD2" w:rsidRPr="00FE1DD2" w:rsidRDefault="00FE1DD2" w:rsidP="00FE1DD2">
      <w:pPr xmlns:w="http://schemas.openxmlformats.org/wordprocessingml/2006/main">
        <w:rPr>
          <w:b/>
          <w:bCs/>
        </w:rPr>
      </w:pPr>
      <w:r xmlns:w="http://schemas.openxmlformats.org/wordprocessingml/2006/main" w:rsidRPr="00FE1DD2">
        <w:rPr>
          <w:b/>
          <w:bCs/>
        </w:rPr>
        <w:t xml:space="preserve">食品包装市場の展望2032：世界動向と日本の競争優位性</w:t>
      </w:r>
    </w:p>
    <w:p w14:paraId="2261F4F7" w14:textId="52AA1A72" w:rsidR="00FE1DD2" w:rsidRDefault="00FE1DD2" w:rsidP="00FE1DD2">
      <w:hyperlink xmlns:w="http://schemas.openxmlformats.org/wordprocessingml/2006/main" xmlns:r="http://schemas.openxmlformats.org/officeDocument/2006/relationships" r:id="rId5" w:history="1">
        <w:r xmlns:w="http://schemas.openxmlformats.org/wordprocessingml/2006/main" w:rsidRPr="00FE1DD2">
          <w:rPr>
            <w:rStyle w:val="Hyperlink"/>
            <w:b/>
            <w:bCs/>
          </w:rPr>
          <w:t xml:space="preserve">食品包装業界は</w:t>
        </w:r>
      </w:hyperlink>
      <w:r xmlns:w="http://schemas.openxmlformats.org/wordprocessingml/2006/main">
        <w:t xml:space="preserve">、</w:t>
      </w:r>
      <w:r xmlns:w="http://schemas.openxmlformats.org/wordprocessingml/2006/main">
        <w:t xml:space="preserve">消費者の嗜好の変化、技術の進歩、そして環境意識の高まりを背景に、大きな変革期を迎えています。革新性と品質へのこだわりで知られる日本は、世界の食品包装市場のトレンド形成において極めて重要な役割を果たしています。2032年を見据えると、日本のみならず世界市場全体は大きな成長が見込まれ、新たな機会と課題が今後の方向性を決定づけるでしょう。</w:t>
      </w:r>
    </w:p>
    <w:p w14:paraId="22FF750F" w14:textId="77777777" w:rsidR="00FE1DD2" w:rsidRDefault="00FE1DD2" w:rsidP="00FE1DD2"/>
    <w:p w14:paraId="3D3A854F" w14:textId="6B2F469E" w:rsidR="00FE1DD2" w:rsidRDefault="00FE1DD2" w:rsidP="00FE1DD2">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7D449D">
          <w:rPr>
            <w:rStyle w:val="Hyperlink"/>
          </w:rPr>
          <w:t xml:space="preserve">https://www.skyquestt.com/sample-request/food-packaging-market</w:t>
        </w:r>
      </w:hyperlink>
      <w:r xmlns:w="http://schemas.openxmlformats.org/wordprocessingml/2006/main">
        <w:t xml:space="preserve"> </w:t>
      </w:r>
    </w:p>
    <w:p w14:paraId="0918FEC5" w14:textId="77777777" w:rsidR="00FE1DD2" w:rsidRDefault="00FE1DD2" w:rsidP="00FE1DD2"/>
    <w:p w14:paraId="1EF28198" w14:textId="77777777" w:rsidR="00FE1DD2" w:rsidRDefault="00FE1DD2" w:rsidP="00FE1DD2">
      <w:r xmlns:w="http://schemas.openxmlformats.org/wordprocessingml/2006/main">
        <w:t xml:space="preserve">食品包装業界における日本の立場</w:t>
      </w:r>
    </w:p>
    <w:p w14:paraId="58625645" w14:textId="77777777" w:rsidR="00FE1DD2" w:rsidRDefault="00FE1DD2" w:rsidP="00FE1DD2"/>
    <w:p w14:paraId="4F947BCB" w14:textId="77777777" w:rsidR="00FE1DD2" w:rsidRDefault="00FE1DD2" w:rsidP="00FE1DD2">
      <w:r xmlns:w="http://schemas.openxmlformats.org/wordprocessingml/2006/main">
        <w:t xml:space="preserve">日本は長年にわたり、高度な包装技術と製品のプレゼンテーションへの細心の配慮で高く評価されてきました。こうした重視は、美意識、衛生観念、そして消費者への敬意といった文化的価値観に深く根ざしています。長年にわたり、日本企業はバリアフィルム、真空包装、スマート包装ソリューションにおける革新を先導し、国境を越えた市場に影響を与える基準を確立してきました。</w:t>
      </w:r>
    </w:p>
    <w:p w14:paraId="0E5DF5B6" w14:textId="77777777" w:rsidR="00FE1DD2" w:rsidRDefault="00FE1DD2" w:rsidP="00FE1DD2"/>
    <w:p w14:paraId="45A80E39" w14:textId="77777777" w:rsidR="00FE1DD2" w:rsidRDefault="00FE1DD2" w:rsidP="00FE1DD2">
      <w:r xmlns:w="http://schemas.openxmlformats.org/wordprocessingml/2006/main">
        <w:t xml:space="preserve">2032年までに、日本の食品包装市場は、複数の要因により着実に成長すると予想されています。</w:t>
      </w:r>
    </w:p>
    <w:p w14:paraId="5B368902" w14:textId="77777777" w:rsidR="00FE1DD2" w:rsidRDefault="00FE1DD2" w:rsidP="00FE1DD2"/>
    <w:p w14:paraId="5632E592" w14:textId="77777777" w:rsidR="00FE1DD2" w:rsidRDefault="00FE1DD2" w:rsidP="00FE1DD2">
      <w:r xmlns:w="http://schemas.openxmlformats.org/wordprocessingml/2006/main">
        <w:t xml:space="preserve">* 人口の高齢化と利便性の傾向: 日本の人口が高齢化するにつれ、高齢の消費者に適した、便利で開けやすいパッケージの需要が高まっています。</w:t>
      </w:r>
    </w:p>
    <w:p w14:paraId="799DF5B1" w14:textId="77777777" w:rsidR="00FE1DD2" w:rsidRDefault="00FE1DD2" w:rsidP="00FE1DD2">
      <w:r xmlns:w="http://schemas.openxmlformats.org/wordprocessingml/2006/main">
        <w:t xml:space="preserve">* 都市化と単身世帯: 単身世帯の増加に伴い、小型の個食用パッケージの需要が増加し続けています。</w:t>
      </w:r>
    </w:p>
    <w:p w14:paraId="3BE77778" w14:textId="77777777" w:rsidR="00FE1DD2" w:rsidRDefault="00FE1DD2" w:rsidP="00FE1DD2">
      <w:r xmlns:w="http://schemas.openxmlformats.org/wordprocessingml/2006/main">
        <w:t xml:space="preserve">* 高級感と美しさを兼ね備えたパッケージ：日本の消費者は、製品の品質を反映するプレミアムなパッケージを重視しています。そのため、革新的で視覚的に魅力的なデザインへの需要が高まり続けています。</w:t>
      </w:r>
    </w:p>
    <w:p w14:paraId="39DF0D49" w14:textId="77777777" w:rsidR="00FE1DD2" w:rsidRDefault="00FE1DD2" w:rsidP="00FE1DD2">
      <w:r xmlns:w="http://schemas.openxmlformats.org/wordprocessingml/2006/main">
        <w:t xml:space="preserve">* 持続可能性への重点: 厳格な規制と清潔さと廃棄物の分別を重視する文化の強さにより、日本では生分解性プラスチックやリサイクル可能な紙ベースの素材など、環境に優しい梱包ソリューションが開発されました。</w:t>
      </w:r>
    </w:p>
    <w:p w14:paraId="3D0D896E" w14:textId="77777777" w:rsidR="00FE1DD2" w:rsidRDefault="00FE1DD2" w:rsidP="00FE1DD2"/>
    <w:p w14:paraId="4B5E079E" w14:textId="5BF3D1D4" w:rsidR="00FE1DD2" w:rsidRDefault="00FE1DD2" w:rsidP="00FE1DD2">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7D449D">
          <w:rPr>
            <w:rStyle w:val="Hyperlink"/>
          </w:rPr>
          <w:t xml:space="preserve">https://www.skyquestt.com/speak-with-analyst/food-packaging-market</w:t>
        </w:r>
      </w:hyperlink>
      <w:r xmlns:w="http://schemas.openxmlformats.org/wordprocessingml/2006/main">
        <w:t xml:space="preserve"> </w:t>
      </w:r>
    </w:p>
    <w:p w14:paraId="71571D40" w14:textId="77777777" w:rsidR="00FE1DD2" w:rsidRDefault="00FE1DD2" w:rsidP="00FE1DD2"/>
    <w:p w14:paraId="360A0CD2" w14:textId="77777777" w:rsidR="00FE1DD2" w:rsidRDefault="00FE1DD2" w:rsidP="00FE1DD2">
      <w:r xmlns:w="http://schemas.openxmlformats.org/wordprocessingml/2006/main">
        <w:t xml:space="preserve">グローバル市場のダイナミクス</w:t>
      </w:r>
    </w:p>
    <w:p w14:paraId="3A9AB5C5" w14:textId="77777777" w:rsidR="00FE1DD2" w:rsidRDefault="00FE1DD2" w:rsidP="00FE1DD2"/>
    <w:p w14:paraId="5C3C2C78" w14:textId="77777777" w:rsidR="00FE1DD2" w:rsidRDefault="00FE1DD2" w:rsidP="00FE1DD2">
      <w:r xmlns:w="http://schemas.openxmlformats.org/wordprocessingml/2006/main">
        <w:lastRenderedPageBreak xmlns:w="http://schemas.openxmlformats.org/wordprocessingml/2006/main"/>
      </w:r>
      <w:r xmlns:w="http://schemas.openxmlformats.org/wordprocessingml/2006/main">
        <w:t xml:space="preserve">世界全体の食品包装市場規模は、2024年の2,616.8億米ドルから2032年には4,046.6億米ドルに拡大すると予測されており、予測期間（2025～2032年）において5.6%の年平均成長率（CAGR）で成長する見込みです。これは、食品消費の増加、小売およびeコマースチャネルの拡大、そして材料科学におけるイノベーションが牽引役となっています。2032年までに、世界の食品包装市場は、先進国と新興国の両方からの大きな貢献により、力強い成長を遂げると予測されています。</w:t>
      </w:r>
    </w:p>
    <w:p w14:paraId="0B82D2A3" w14:textId="77777777" w:rsidR="00FE1DD2" w:rsidRDefault="00FE1DD2" w:rsidP="00FE1DD2"/>
    <w:p w14:paraId="34D75EEE" w14:textId="77777777" w:rsidR="00FE1DD2" w:rsidRDefault="00FE1DD2" w:rsidP="00FE1DD2">
      <w:r xmlns:w="http://schemas.openxmlformats.org/wordprocessingml/2006/main">
        <w:t xml:space="preserve">主な成長要因は次のとおりです。</w:t>
      </w:r>
    </w:p>
    <w:p w14:paraId="45618E47" w14:textId="77777777" w:rsidR="00FE1DD2" w:rsidRDefault="00FE1DD2" w:rsidP="00FE1DD2"/>
    <w:p w14:paraId="4A9C0E03" w14:textId="77777777" w:rsidR="00FE1DD2" w:rsidRDefault="00FE1DD2" w:rsidP="00FE1DD2">
      <w:r xmlns:w="http://schemas.openxmlformats.org/wordprocessingml/2006/main">
        <w:t xml:space="preserve">* 電子商取引の成長: オンラインでの食料品の買い物が普及するにつれて、輸送の要求に耐えながら食品の鮮度を保つパッケージがますます重要になっています。</w:t>
      </w:r>
    </w:p>
    <w:p w14:paraId="5FD26939" w14:textId="77777777" w:rsidR="00FE1DD2" w:rsidRDefault="00FE1DD2" w:rsidP="00FE1DD2">
      <w:r xmlns:w="http://schemas.openxmlformats.org/wordprocessingml/2006/main">
        <w:t xml:space="preserve">* 健康と安全への意識: パンデミック後の消費者の衛生と食品の安全性に対する意識の高まりにより、不正開封防止機能と抗菌性を備えたパッケージの需要が高まっています。</w:t>
      </w:r>
    </w:p>
    <w:p w14:paraId="261B8B45" w14:textId="77777777" w:rsidR="00FE1DD2" w:rsidRDefault="00FE1DD2" w:rsidP="00FE1DD2">
      <w:r xmlns:w="http://schemas.openxmlformats.org/wordprocessingml/2006/main">
        <w:t xml:space="preserve">* 技術の進歩: QR コードや鮮度インジケーターなどのスマート パッケージング技術が普及し、追跡可能性と消費者エンゲージメントの両方を実現しています。</w:t>
      </w:r>
    </w:p>
    <w:p w14:paraId="09BAAE8F" w14:textId="77777777" w:rsidR="00FE1DD2" w:rsidRDefault="00FE1DD2" w:rsidP="00FE1DD2">
      <w:r xmlns:w="http://schemas.openxmlformats.org/wordprocessingml/2006/main">
        <w:t xml:space="preserve">* 持続可能性の義務: 規制圧力と企業責任の取り組みにより、メーカーはリサイクル可能、堆肥化可能、再利用可能なパッケージが優先される循環型経済モデルへと向かっています。</w:t>
      </w:r>
    </w:p>
    <w:p w14:paraId="59C76B48" w14:textId="77777777" w:rsidR="00FE1DD2" w:rsidRDefault="00FE1DD2" w:rsidP="00FE1DD2"/>
    <w:p w14:paraId="526B7FFF" w14:textId="77777777" w:rsidR="00FE1DD2" w:rsidRDefault="00FE1DD2" w:rsidP="00FE1DD2">
      <w:r xmlns:w="http://schemas.openxmlformats.org/wordprocessingml/2006/main">
        <w:t xml:space="preserve">食品包装市場セグメント分析</w:t>
      </w:r>
    </w:p>
    <w:p w14:paraId="011A477C" w14:textId="77777777" w:rsidR="00FE1DD2" w:rsidRDefault="00FE1DD2" w:rsidP="00FE1DD2"/>
    <w:p w14:paraId="68351E76" w14:textId="77777777" w:rsidR="00FE1DD2" w:rsidRDefault="00FE1DD2" w:rsidP="00FE1DD2">
      <w:r xmlns:w="http://schemas.openxmlformats.org/wordprocessingml/2006/main">
        <w:t xml:space="preserve">世界の食品包装市場は、材質、用途、包装タイプ、食品タイプ、地域に分類されています。</w:t>
      </w:r>
    </w:p>
    <w:p w14:paraId="58DE7A78" w14:textId="77777777" w:rsidR="00FE1DD2" w:rsidRDefault="00FE1DD2" w:rsidP="00FE1DD2"/>
    <w:p w14:paraId="6A0D3E95" w14:textId="77777777" w:rsidR="00FE1DD2" w:rsidRDefault="00FE1DD2" w:rsidP="00FE1DD2">
      <w:r xmlns:w="http://schemas.openxmlformats.org/wordprocessingml/2006/main">
        <w:t xml:space="preserve">* 材質別に見ると、市場はプラスチック、紙および紙ベースの材料、ガラス、金属に分類されます。</w:t>
      </w:r>
    </w:p>
    <w:p w14:paraId="1926D709" w14:textId="77777777" w:rsidR="00FE1DD2" w:rsidRDefault="00FE1DD2" w:rsidP="00FE1DD2">
      <w:r xmlns:w="http://schemas.openxmlformats.org/wordprocessingml/2006/main">
        <w:t xml:space="preserve">※用途により、ベーカリー・菓子類、乳製品、果物・野菜、肉・魚介類、ソース・ドレッシング類に分かれます。</w:t>
      </w:r>
    </w:p>
    <w:p w14:paraId="0214463F" w14:textId="77777777" w:rsidR="00FE1DD2" w:rsidRDefault="00FE1DD2" w:rsidP="00FE1DD2">
      <w:r xmlns:w="http://schemas.openxmlformats.org/wordprocessingml/2006/main">
        <w:t xml:space="preserve">* 包装の種類に応じて、食品包装市場はカップ、ボトル、缶、ポーチ、トレイに分類されます。</w:t>
      </w:r>
    </w:p>
    <w:p w14:paraId="5ED7876C" w14:textId="77777777" w:rsidR="00FE1DD2" w:rsidRDefault="00FE1DD2" w:rsidP="00FE1DD2">
      <w:r xmlns:w="http://schemas.openxmlformats.org/wordprocessingml/2006/main">
        <w:t xml:space="preserve">* 食品の種類ごとに、冷凍、冷蔵、缶詰、常温保存に分類されます。</w:t>
      </w:r>
    </w:p>
    <w:p w14:paraId="0D731E58" w14:textId="77777777" w:rsidR="00FE1DD2" w:rsidRDefault="00FE1DD2" w:rsidP="00FE1DD2">
      <w:r xmlns:w="http://schemas.openxmlformats.org/wordprocessingml/2006/main">
        <w:t xml:space="preserve">* 地域別には、</w:t>
      </w:r>
      <w:proofErr xmlns:w="http://schemas.openxmlformats.org/wordprocessingml/2006/main" w:type="spellStart"/>
      <w:r xmlns:w="http://schemas.openxmlformats.org/wordprocessingml/2006/main">
        <w:t xml:space="preserve">北米、ヨーロッパ、アジア太平洋、ラテンアメリカ、中東およびアフリカにわたって</w:t>
      </w:r>
      <w:r xmlns:w="http://schemas.openxmlformats.org/wordprocessingml/2006/main">
        <w:t xml:space="preserve">分析されます。</w:t>
      </w:r>
      <w:proofErr xmlns:w="http://schemas.openxmlformats.org/wordprocessingml/2006/main" w:type="spellEnd"/>
    </w:p>
    <w:p w14:paraId="145FD3DD" w14:textId="77777777" w:rsidR="00FE1DD2" w:rsidRDefault="00FE1DD2" w:rsidP="00FE1DD2"/>
    <w:p w14:paraId="3B4F7A1C" w14:textId="21F99E81" w:rsidR="00FE1DD2" w:rsidRDefault="00FE1DD2" w:rsidP="00FE1DD2">
      <w:r xmlns:w="http://schemas.openxmlformats.org/wordprocessingml/2006/main">
        <w:t xml:space="preserve">今すぐ行動を起こしましょう: 食品包装市場を今すぐ確保しましょう - </w:t>
      </w:r>
      <w:hyperlink xmlns:w="http://schemas.openxmlformats.org/wordprocessingml/2006/main" xmlns:r="http://schemas.openxmlformats.org/officeDocument/2006/relationships" r:id="rId8" w:history="1">
        <w:r xmlns:w="http://schemas.openxmlformats.org/wordprocessingml/2006/main" w:rsidRPr="007D449D">
          <w:rPr>
            <w:rStyle w:val="Hyperlink"/>
          </w:rPr>
          <w:t xml:space="preserve">https://www.skyquestt.com/add-to-cart-buy-now/food-packaging-market</w:t>
        </w:r>
      </w:hyperlink>
      <w:r xmlns:w="http://schemas.openxmlformats.org/wordprocessingml/2006/main">
        <w:t xml:space="preserve"> </w:t>
      </w:r>
    </w:p>
    <w:p w14:paraId="730C602E" w14:textId="77777777" w:rsidR="00FE1DD2" w:rsidRDefault="00FE1DD2" w:rsidP="00FE1DD2"/>
    <w:p w14:paraId="3CD2C703" w14:textId="77777777" w:rsidR="00FE1DD2" w:rsidRDefault="00FE1DD2" w:rsidP="00FE1DD2">
      <w:r xmlns:w="http://schemas.openxmlformats.org/wordprocessingml/2006/main">
        <w:t xml:space="preserve">世界の動向に対する日本の影響力</w:t>
      </w:r>
    </w:p>
    <w:p w14:paraId="7D299321" w14:textId="77777777" w:rsidR="00FE1DD2" w:rsidRDefault="00FE1DD2" w:rsidP="00FE1DD2"/>
    <w:p w14:paraId="3EFE5F69" w14:textId="77777777" w:rsidR="00FE1DD2" w:rsidRDefault="00FE1DD2" w:rsidP="00FE1DD2">
      <w:r xmlns:w="http://schemas.openxmlformats.org/wordprocessingml/2006/main">
        <w:t xml:space="preserve">日本の品質と効率性への取り組みは、世界の包装基準に影響を与え続けています。日本は、特にアジア地域において、包装機械・資材の主要輸出国です。また、日本企業は、植物由来プラスチックや再利用可能な包装システムといった環境に配慮した包装イノベーションの拡大を目指し、世界的なパートナーシップを構築しています。</w:t>
      </w:r>
    </w:p>
    <w:p w14:paraId="3F9F13E4" w14:textId="77777777" w:rsidR="00FE1DD2" w:rsidRDefault="00FE1DD2" w:rsidP="00FE1DD2"/>
    <w:p w14:paraId="54CAD603" w14:textId="77777777" w:rsidR="00FE1DD2" w:rsidRDefault="00FE1DD2" w:rsidP="00FE1DD2">
      <w:r xmlns:w="http://schemas.openxmlformats.org/wordprocessingml/2006/main">
        <w:t xml:space="preserve">さらに、自動化とロボット工学における日本のリーダーシップは、包装ラインを変革し、より高い精度と運用コストの削減を可能にしています。これらの技術は、生産能力の近代化を目指す国際的な企業にますます導入されています。</w:t>
      </w:r>
    </w:p>
    <w:p w14:paraId="0481162C" w14:textId="77777777" w:rsidR="00FE1DD2" w:rsidRDefault="00FE1DD2" w:rsidP="00FE1DD2"/>
    <w:p w14:paraId="673C4ABB" w14:textId="77777777" w:rsidR="00FE1DD2" w:rsidRDefault="00FE1DD2" w:rsidP="00FE1DD2">
      <w:r xmlns:w="http://schemas.openxmlformats.org/wordprocessingml/2006/main">
        <w:t xml:space="preserve">食品包装市場におけるトッププレーヤーの企業プロフィール</w:t>
      </w:r>
    </w:p>
    <w:p w14:paraId="0F0BE358" w14:textId="77777777" w:rsidR="00FE1DD2" w:rsidRDefault="00FE1DD2" w:rsidP="00FE1DD2"/>
    <w:p w14:paraId="561D60AA" w14:textId="77777777" w:rsidR="00FE1DD2" w:rsidRDefault="00FE1DD2" w:rsidP="00FE1DD2">
      <w:pPr xmlns:w="http://schemas.openxmlformats.org/wordprocessingml/2006/main">
        <w:pStyle w:val="ListParagraph"/>
        <w:numPr>
          <w:ilvl w:val="0"/>
          <w:numId w:val="1"/>
        </w:numPr>
      </w:pPr>
      <w:r xmlns:w="http://schemas.openxmlformats.org/wordprocessingml/2006/main">
        <w:t xml:space="preserve">アムコール社</w:t>
      </w:r>
    </w:p>
    <w:p w14:paraId="40122E5A" w14:textId="77777777" w:rsidR="00FE1DD2" w:rsidRDefault="00FE1DD2" w:rsidP="00FE1DD2">
      <w:pPr xmlns:w="http://schemas.openxmlformats.org/wordprocessingml/2006/main">
        <w:pStyle w:val="ListParagraph"/>
        <w:numPr>
          <w:ilvl w:val="0"/>
          <w:numId w:val="1"/>
        </w:numPr>
      </w:pPr>
      <w:r xmlns:w="http://schemas.openxmlformats.org/wordprocessingml/2006/main">
        <w:t xml:space="preserve">UPMスペシャルティペーパー</w:t>
      </w:r>
    </w:p>
    <w:p w14:paraId="14890F4F" w14:textId="77777777" w:rsidR="00FE1DD2" w:rsidRDefault="00FE1DD2" w:rsidP="00FE1DD2">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プロアンパック</w:t>
      </w:r>
      <w:proofErr xmlns:w="http://schemas.openxmlformats.org/wordprocessingml/2006/main" w:type="spellEnd"/>
    </w:p>
    <w:p w14:paraId="691D10A7" w14:textId="77777777" w:rsidR="00FE1DD2" w:rsidRDefault="00FE1DD2" w:rsidP="00FE1DD2">
      <w:pPr xmlns:w="http://schemas.openxmlformats.org/wordprocessingml/2006/main">
        <w:pStyle w:val="ListParagraph"/>
        <w:numPr>
          <w:ilvl w:val="0"/>
          <w:numId w:val="1"/>
        </w:numPr>
      </w:pPr>
      <w:r xmlns:w="http://schemas.openxmlformats.org/wordprocessingml/2006/main">
        <w:t xml:space="preserve">モンディグループ</w:t>
      </w:r>
    </w:p>
    <w:p w14:paraId="1B14D766" w14:textId="77777777" w:rsidR="00FE1DD2" w:rsidRDefault="00FE1DD2" w:rsidP="00FE1DD2">
      <w:pPr xmlns:w="http://schemas.openxmlformats.org/wordprocessingml/2006/main">
        <w:pStyle w:val="ListParagraph"/>
        <w:numPr>
          <w:ilvl w:val="0"/>
          <w:numId w:val="1"/>
        </w:numPr>
      </w:pPr>
      <w:r xmlns:w="http://schemas.openxmlformats.org/wordprocessingml/2006/main">
        <w:t xml:space="preserve">ソノコプロダクツカンパニー</w:t>
      </w:r>
    </w:p>
    <w:p w14:paraId="099819C8" w14:textId="77777777" w:rsidR="00FE1DD2" w:rsidRDefault="00FE1DD2" w:rsidP="00FE1DD2">
      <w:pPr xmlns:w="http://schemas.openxmlformats.org/wordprocessingml/2006/main">
        <w:pStyle w:val="ListParagraph"/>
        <w:numPr>
          <w:ilvl w:val="0"/>
          <w:numId w:val="1"/>
        </w:numPr>
      </w:pPr>
      <w:r xmlns:w="http://schemas.openxmlformats.org/wordprocessingml/2006/main">
        <w:t xml:space="preserve">クラウンホールディングス株式会社</w:t>
      </w:r>
    </w:p>
    <w:p w14:paraId="2B21CA33" w14:textId="77777777" w:rsidR="00FE1DD2" w:rsidRDefault="00FE1DD2" w:rsidP="00FE1DD2">
      <w:pPr xmlns:w="http://schemas.openxmlformats.org/wordprocessingml/2006/main">
        <w:pStyle w:val="ListParagraph"/>
        <w:numPr>
          <w:ilvl w:val="0"/>
          <w:numId w:val="1"/>
        </w:numPr>
      </w:pPr>
      <w:r xmlns:w="http://schemas.openxmlformats.org/wordprocessingml/2006/main">
        <w:t xml:space="preserve">フタマキ社</w:t>
      </w:r>
    </w:p>
    <w:p w14:paraId="4A56D760" w14:textId="77777777" w:rsidR="00FE1DD2" w:rsidRDefault="00FE1DD2" w:rsidP="00FE1DD2">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ウィンパック</w:t>
      </w:r>
      <w:proofErr xmlns:w="http://schemas.openxmlformats.org/wordprocessingml/2006/main" w:type="spellEnd"/>
      <w:r xmlns:w="http://schemas.openxmlformats.org/wordprocessingml/2006/main">
        <w:t xml:space="preserve">株式会社</w:t>
      </w:r>
    </w:p>
    <w:p w14:paraId="00915758" w14:textId="77777777" w:rsidR="00FE1DD2" w:rsidRDefault="00FE1DD2" w:rsidP="00FE1DD2">
      <w:pPr xmlns:w="http://schemas.openxmlformats.org/wordprocessingml/2006/main">
        <w:pStyle w:val="ListParagraph"/>
        <w:numPr>
          <w:ilvl w:val="0"/>
          <w:numId w:val="1"/>
        </w:numPr>
      </w:pPr>
      <w:r xmlns:w="http://schemas.openxmlformats.org/wordprocessingml/2006/main">
        <w:t xml:space="preserve">コンスタンシアフレキシブルグループGmbH</w:t>
      </w:r>
    </w:p>
    <w:p w14:paraId="62D079CC" w14:textId="77777777" w:rsidR="00FE1DD2" w:rsidRDefault="00FE1DD2" w:rsidP="00FE1DD2">
      <w:pPr xmlns:w="http://schemas.openxmlformats.org/wordprocessingml/2006/main">
        <w:pStyle w:val="ListParagraph"/>
        <w:numPr>
          <w:ilvl w:val="0"/>
          <w:numId w:val="1"/>
        </w:numPr>
      </w:pPr>
      <w:r xmlns:w="http://schemas.openxmlformats.org/wordprocessingml/2006/main">
        <w:t xml:space="preserve">ビーミス・カンパニー（現在はアムコールの一部）</w:t>
      </w:r>
    </w:p>
    <w:p w14:paraId="72DD751A" w14:textId="77777777" w:rsidR="00FE1DD2" w:rsidRDefault="00FE1DD2" w:rsidP="00FE1DD2">
      <w:pPr xmlns:w="http://schemas.openxmlformats.org/wordprocessingml/2006/main">
        <w:pStyle w:val="ListParagraph"/>
        <w:numPr>
          <w:ilvl w:val="0"/>
          <w:numId w:val="1"/>
        </w:numPr>
      </w:pPr>
      <w:r xmlns:w="http://schemas.openxmlformats.org/wordprocessingml/2006/main">
        <w:t xml:space="preserve">スマーフィット・カッパ・グループ</w:t>
      </w:r>
    </w:p>
    <w:p w14:paraId="34E264A0" w14:textId="77777777" w:rsidR="00FE1DD2" w:rsidRDefault="00FE1DD2" w:rsidP="00FE1DD2">
      <w:pPr xmlns:w="http://schemas.openxmlformats.org/wordprocessingml/2006/main">
        <w:pStyle w:val="ListParagraph"/>
        <w:numPr>
          <w:ilvl w:val="0"/>
          <w:numId w:val="1"/>
        </w:numPr>
      </w:pPr>
      <w:r xmlns:w="http://schemas.openxmlformats.org/wordprocessingml/2006/main">
        <w:t xml:space="preserve">DSスミス社</w:t>
      </w:r>
    </w:p>
    <w:p w14:paraId="6C3B2377" w14:textId="77777777" w:rsidR="00FE1DD2" w:rsidRDefault="00FE1DD2" w:rsidP="00FE1DD2">
      <w:pPr xmlns:w="http://schemas.openxmlformats.org/wordprocessingml/2006/main">
        <w:pStyle w:val="ListParagraph"/>
        <w:numPr>
          <w:ilvl w:val="0"/>
          <w:numId w:val="1"/>
        </w:numPr>
      </w:pPr>
      <w:r xmlns:w="http://schemas.openxmlformats.org/wordprocessingml/2006/main">
        <w:t xml:space="preserve">テトラ・ラバル・インターナショナルSA</w:t>
      </w:r>
    </w:p>
    <w:p w14:paraId="33CC882A" w14:textId="77777777" w:rsidR="00FE1DD2" w:rsidRDefault="00FE1DD2" w:rsidP="00FE1DD2">
      <w:pPr xmlns:w="http://schemas.openxmlformats.org/wordprocessingml/2006/main">
        <w:pStyle w:val="ListParagraph"/>
        <w:numPr>
          <w:ilvl w:val="0"/>
          <w:numId w:val="1"/>
        </w:numPr>
      </w:pPr>
      <w:r xmlns:w="http://schemas.openxmlformats.org/wordprocessingml/2006/main">
        <w:t xml:space="preserve">オーエンス・イリノイ社</w:t>
      </w:r>
    </w:p>
    <w:p w14:paraId="48907784" w14:textId="77777777" w:rsidR="00FE1DD2" w:rsidRDefault="00FE1DD2" w:rsidP="00FE1DD2">
      <w:pPr xmlns:w="http://schemas.openxmlformats.org/wordprocessingml/2006/main">
        <w:pStyle w:val="ListParagraph"/>
        <w:numPr>
          <w:ilvl w:val="0"/>
          <w:numId w:val="1"/>
        </w:numPr>
      </w:pPr>
      <w:r xmlns:w="http://schemas.openxmlformats.org/wordprocessingml/2006/main">
        <w:t xml:space="preserve">日本製紙株式会社</w:t>
      </w:r>
    </w:p>
    <w:p w14:paraId="6945EEFF" w14:textId="77777777" w:rsidR="00FE1DD2" w:rsidRDefault="00FE1DD2" w:rsidP="00FE1DD2"/>
    <w:p w14:paraId="3AEEA9FE" w14:textId="77777777" w:rsidR="00FE1DD2" w:rsidRDefault="00FE1DD2" w:rsidP="00FE1DD2">
      <w:r xmlns:w="http://schemas.openxmlformats.org/wordprocessingml/2006/main">
        <w:t xml:space="preserve">今後の課題</w:t>
      </w:r>
    </w:p>
    <w:p w14:paraId="70FC4AB0" w14:textId="77777777" w:rsidR="00FE1DD2" w:rsidRDefault="00FE1DD2" w:rsidP="00FE1DD2"/>
    <w:p w14:paraId="19CA44D7" w14:textId="77777777" w:rsidR="00FE1DD2" w:rsidRDefault="00FE1DD2" w:rsidP="00FE1DD2">
      <w:r xmlns:w="http://schemas.openxmlformats.org/wordprocessingml/2006/main">
        <w:t xml:space="preserve">前向きな勢いがあるにもかかわらず、いくつかの課題が迫っています。</w:t>
      </w:r>
    </w:p>
    <w:p w14:paraId="7FBFAC2A" w14:textId="77777777" w:rsidR="00FE1DD2" w:rsidRDefault="00FE1DD2" w:rsidP="00FE1DD2"/>
    <w:p w14:paraId="773CD312" w14:textId="77777777" w:rsidR="00FE1DD2" w:rsidRDefault="00FE1DD2" w:rsidP="00FE1DD2">
      <w:r xmlns:w="http://schemas.openxmlformats.org/wordprocessingml/2006/main">
        <w:t xml:space="preserve">* 原材料の変動: 世界的なサプライ チェーンの混乱と原材料価格の変動により、生産コストとスケジュールに影響が出る可能性があります。</w:t>
      </w:r>
    </w:p>
    <w:p w14:paraId="737A57A4" w14:textId="77777777" w:rsidR="00FE1DD2" w:rsidRDefault="00FE1DD2" w:rsidP="00FE1DD2">
      <w:r xmlns:w="http://schemas.openxmlformats.org/wordprocessingml/2006/main">
        <w:t xml:space="preserve">* 規制遵守: 国際市場全体で持続可能性規制を調和させることは、グローバル企業にとって複雑でコストがかかる可能性があります。</w:t>
      </w:r>
    </w:p>
    <w:p w14:paraId="37812364" w14:textId="77777777" w:rsidR="00FE1DD2" w:rsidRDefault="00FE1DD2" w:rsidP="00FE1DD2">
      <w:r xmlns:w="http://schemas.openxmlformats.org/wordprocessingml/2006/main">
        <w:t xml:space="preserve">* イノベーションとコストのバランス: 高度なパッケージングには多くの利点がありますが、特に価格に敏感な市場では、コストの高さが導入の障壁となる可能性があります。</w:t>
      </w:r>
    </w:p>
    <w:p w14:paraId="7037940F" w14:textId="77777777" w:rsidR="00FE1DD2" w:rsidRDefault="00FE1DD2" w:rsidP="00FE1DD2"/>
    <w:p w14:paraId="1F37F066" w14:textId="77777777" w:rsidR="00FE1DD2" w:rsidRDefault="00FE1DD2" w:rsidP="00FE1DD2">
      <w:r xmlns:w="http://schemas.openxmlformats.org/wordprocessingml/2006/main">
        <w:lastRenderedPageBreak xmlns:w="http://schemas.openxmlformats.org/wordprocessingml/2006/main"/>
      </w:r>
      <w:r xmlns:w="http://schemas.openxmlformats.org/wordprocessingml/2006/main">
        <w:t xml:space="preserve">2032年までの見通し</w:t>
      </w:r>
    </w:p>
    <w:p w14:paraId="400E30BA" w14:textId="77777777" w:rsidR="00FE1DD2" w:rsidRDefault="00FE1DD2" w:rsidP="00FE1DD2"/>
    <w:p w14:paraId="7B7027D5" w14:textId="77777777" w:rsidR="00FE1DD2" w:rsidRDefault="00FE1DD2" w:rsidP="00FE1DD2">
      <w:r xmlns:w="http://schemas.openxmlformats.org/wordprocessingml/2006/main">
        <w:t xml:space="preserve">今後、食品包装業界は、消費者の期待の変化、環境問題への対応、そして技術革新に対応して進化を続けるでしょう。日本は、特に持続可能でインテリジェントな包装ソリューションにおいて、国内のリーダーとして、そして世界的な影響力を持つ企業として、確固たる地位を維持することが期待されます。</w:t>
      </w:r>
    </w:p>
    <w:p w14:paraId="18B51589" w14:textId="77777777" w:rsidR="00FE1DD2" w:rsidRDefault="00FE1DD2" w:rsidP="00FE1DD2"/>
    <w:p w14:paraId="7607E5AF" w14:textId="77777777" w:rsidR="00FE1DD2" w:rsidRDefault="00FE1DD2" w:rsidP="00FE1DD2">
      <w:r xmlns:w="http://schemas.openxmlformats.org/wordprocessingml/2006/main">
        <w:t xml:space="preserve">2032年までに、世界市場ではスマートテクノロジーの統合が進み、循環型包装システムへの移行が進み、カスタマイズと利便性が引き続き重視されるようになると予想されます。コスト効率とコンプライアンスを維持しながらイノベーションを推進できる企業が、成功への道筋を最も開けるでしょう。</w:t>
      </w:r>
    </w:p>
    <w:p w14:paraId="28035E44" w14:textId="77777777" w:rsidR="00FE1DD2" w:rsidRDefault="00FE1DD2" w:rsidP="00FE1DD2"/>
    <w:p w14:paraId="24441B90" w14:textId="78882C07" w:rsidR="00FE1DD2" w:rsidRDefault="00FE1DD2" w:rsidP="00FE1DD2">
      <w:r xmlns:w="http://schemas.openxmlformats.org/wordprocessingml/2006/main">
        <w:t xml:space="preserve">食品包装市場レポートを今すぐお読みください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Pr="007D449D">
          <w:rPr>
            <w:rStyle w:val="Hyperlink"/>
          </w:rPr>
          <w:t xml:space="preserve">https://www.skyquestt.com/report/food-packaging-market</w:t>
        </w:r>
      </w:hyperlink>
      <w:r xmlns:w="http://schemas.openxmlformats.org/wordprocessingml/2006/main">
        <w:t xml:space="preserve"> </w:t>
      </w:r>
    </w:p>
    <w:p w14:paraId="63E23A61" w14:textId="77777777" w:rsidR="00FE1DD2" w:rsidRDefault="00FE1DD2" w:rsidP="00FE1DD2"/>
    <w:p w14:paraId="78E6779F" w14:textId="77777777" w:rsidR="00FE1DD2" w:rsidRDefault="00FE1DD2" w:rsidP="00FE1DD2">
      <w:r xmlns:w="http://schemas.openxmlformats.org/wordprocessingml/2006/main">
        <w:t xml:space="preserve">日本の優れた包装技術への貢献は、世界的に拡大する市場と相まって、今後 10 年間にイノベーション、投資、持続可能な成長の大きな機会をもたらします。</w:t>
      </w:r>
    </w:p>
    <w:p w14:paraId="3C880D8A" w14:textId="77777777" w:rsidR="00FE1DD2" w:rsidRDefault="00FE1DD2" w:rsidP="00FE1DD2"/>
    <w:p w14:paraId="4A7C4DDC" w14:textId="77777777" w:rsidR="00FE1DD2" w:rsidRDefault="00FE1DD2" w:rsidP="00FE1DD2">
      <w:r xmlns:w="http://schemas.openxmlformats.org/wordprocessingml/2006/main">
        <w:t xml:space="preserve">その他の研究を参照 -</w:t>
      </w:r>
    </w:p>
    <w:p w14:paraId="1DC3CBE3" w14:textId="77777777" w:rsidR="00FE1DD2" w:rsidRDefault="00FE1DD2" w:rsidP="00FE1DD2"/>
    <w:p w14:paraId="7B718A92" w14:textId="5014BCB2" w:rsidR="00FE1DD2" w:rsidRDefault="00FE1DD2" w:rsidP="00FE1DD2">
      <w:r xmlns:w="http://schemas.openxmlformats.org/wordprocessingml/2006/main">
        <w:t xml:space="preserve">アイスクリーム市場 - </w:t>
      </w:r>
      <w:hyperlink xmlns:w="http://schemas.openxmlformats.org/wordprocessingml/2006/main" xmlns:r="http://schemas.openxmlformats.org/officeDocument/2006/relationships" r:id="rId10" w:history="1">
        <w:r xmlns:w="http://schemas.openxmlformats.org/wordprocessingml/2006/main" w:rsidRPr="007D449D">
          <w:rPr>
            <w:rStyle w:val="Hyperlink"/>
          </w:rPr>
          <w:t xml:space="preserve">https://www.dreamnews.jp/press/0000323724/</w:t>
        </w:r>
      </w:hyperlink>
      <w:r xmlns:w="http://schemas.openxmlformats.org/wordprocessingml/2006/main">
        <w:t xml:space="preserve"> </w:t>
      </w:r>
    </w:p>
    <w:p w14:paraId="4DDDEB57" w14:textId="21585E08" w:rsidR="00FE1DD2" w:rsidRDefault="00FE1DD2" w:rsidP="00FE1DD2">
      <w:r xmlns:w="http://schemas.openxmlformats.org/wordprocessingml/2006/main">
        <w:t xml:space="preserve">冷凍食品市場 - </w:t>
      </w:r>
      <w:hyperlink xmlns:w="http://schemas.openxmlformats.org/wordprocessingml/2006/main" xmlns:r="http://schemas.openxmlformats.org/officeDocument/2006/relationships" r:id="rId11" w:history="1">
        <w:r xmlns:w="http://schemas.openxmlformats.org/wordprocessingml/2006/main" w:rsidRPr="007D449D">
          <w:rPr>
            <w:rStyle w:val="Hyperlink"/>
          </w:rPr>
          <w:t xml:space="preserve">https://www.dreamnews.jp/press/0000323293/</w:t>
        </w:r>
      </w:hyperlink>
      <w:r xmlns:w="http://schemas.openxmlformats.org/wordprocessingml/2006/main">
        <w:t xml:space="preserve"> </w:t>
      </w:r>
    </w:p>
    <w:p w14:paraId="559A3C73" w14:textId="79A65FBD" w:rsidR="00FE1DD2" w:rsidRDefault="00FE1DD2" w:rsidP="00FE1DD2">
      <w:r xmlns:w="http://schemas.openxmlformats.org/wordprocessingml/2006/main">
        <w:t xml:space="preserve">ファーストフードマーケット - </w:t>
      </w:r>
      <w:hyperlink xmlns:w="http://schemas.openxmlformats.org/wordprocessingml/2006/main" xmlns:r="http://schemas.openxmlformats.org/officeDocument/2006/relationships" r:id="rId12" w:history="1">
        <w:r xmlns:w="http://schemas.openxmlformats.org/wordprocessingml/2006/main" w:rsidRPr="007D449D">
          <w:rPr>
            <w:rStyle w:val="Hyperlink"/>
          </w:rPr>
          <w:t xml:space="preserve">https://www.dreamnews.jp/press/0000323082/</w:t>
        </w:r>
      </w:hyperlink>
      <w:r xmlns:w="http://schemas.openxmlformats.org/wordprocessingml/2006/main">
        <w:t xml:space="preserve"> </w:t>
      </w:r>
    </w:p>
    <w:p w14:paraId="190DEB6F" w14:textId="54B77E79" w:rsidR="00FE1DD2" w:rsidRDefault="00FE1DD2" w:rsidP="00FE1DD2">
      <w:r xmlns:w="http://schemas.openxmlformats.org/wordprocessingml/2006/main">
        <w:t xml:space="preserve">ヴィーガンフードマーケット - </w:t>
      </w:r>
      <w:hyperlink xmlns:w="http://schemas.openxmlformats.org/wordprocessingml/2006/main" xmlns:r="http://schemas.openxmlformats.org/officeDocument/2006/relationships" r:id="rId13" w:history="1">
        <w:r xmlns:w="http://schemas.openxmlformats.org/wordprocessingml/2006/main" w:rsidRPr="007D449D">
          <w:rPr>
            <w:rStyle w:val="Hyperlink"/>
          </w:rPr>
          <w:t xml:space="preserve">https://www.dreamnews.jp/press/0000322854/</w:t>
        </w:r>
      </w:hyperlink>
      <w:r xmlns:w="http://schemas.openxmlformats.org/wordprocessingml/2006/main">
        <w:t xml:space="preserve"> </w:t>
      </w:r>
    </w:p>
    <w:p w14:paraId="6FB1F67B" w14:textId="77BFF677" w:rsidR="0077184B" w:rsidRDefault="00FE1DD2" w:rsidP="00FE1DD2">
      <w:r xmlns:w="http://schemas.openxmlformats.org/wordprocessingml/2006/main">
        <w:t xml:space="preserve">オーガニックフードマーケット - </w:t>
      </w:r>
      <w:hyperlink xmlns:w="http://schemas.openxmlformats.org/wordprocessingml/2006/main" xmlns:r="http://schemas.openxmlformats.org/officeDocument/2006/relationships" r:id="rId14" w:history="1">
        <w:r xmlns:w="http://schemas.openxmlformats.org/wordprocessingml/2006/main" w:rsidRPr="007D449D">
          <w:rPr>
            <w:rStyle w:val="Hyperlink"/>
          </w:rPr>
          <w:t xml:space="preserve">https://www.dreamnews.jp/press/0000322459/</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90594"/>
    <w:multiLevelType w:val="hybridMultilevel"/>
    <w:tmpl w:val="71727D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9289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F2"/>
    <w:rsid w:val="00040F0D"/>
    <w:rsid w:val="000A6E5C"/>
    <w:rsid w:val="00493BF2"/>
    <w:rsid w:val="00726AF7"/>
    <w:rsid w:val="0077184B"/>
    <w:rsid w:val="00B85B8B"/>
    <w:rsid w:val="00FE1D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879C"/>
  <w15:chartTrackingRefBased/>
  <w15:docId w15:val="{785B991E-D993-4794-82E3-782704BA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B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3B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3B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3B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B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B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B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B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B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B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BF2"/>
    <w:rPr>
      <w:rFonts w:eastAsiaTheme="majorEastAsia" w:cstheme="majorBidi"/>
      <w:color w:val="272727" w:themeColor="text1" w:themeTint="D8"/>
    </w:rPr>
  </w:style>
  <w:style w:type="paragraph" w:styleId="Title">
    <w:name w:val="Title"/>
    <w:basedOn w:val="Normal"/>
    <w:next w:val="Normal"/>
    <w:link w:val="TitleChar"/>
    <w:uiPriority w:val="10"/>
    <w:qFormat/>
    <w:rsid w:val="00493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BF2"/>
    <w:pPr>
      <w:spacing w:before="160"/>
      <w:jc w:val="center"/>
    </w:pPr>
    <w:rPr>
      <w:i/>
      <w:iCs/>
      <w:color w:val="404040" w:themeColor="text1" w:themeTint="BF"/>
    </w:rPr>
  </w:style>
  <w:style w:type="character" w:customStyle="1" w:styleId="QuoteChar">
    <w:name w:val="Quote Char"/>
    <w:basedOn w:val="DefaultParagraphFont"/>
    <w:link w:val="Quote"/>
    <w:uiPriority w:val="29"/>
    <w:rsid w:val="00493BF2"/>
    <w:rPr>
      <w:i/>
      <w:iCs/>
      <w:color w:val="404040" w:themeColor="text1" w:themeTint="BF"/>
    </w:rPr>
  </w:style>
  <w:style w:type="paragraph" w:styleId="ListParagraph">
    <w:name w:val="List Paragraph"/>
    <w:basedOn w:val="Normal"/>
    <w:uiPriority w:val="34"/>
    <w:qFormat/>
    <w:rsid w:val="00493BF2"/>
    <w:pPr>
      <w:ind w:left="720"/>
      <w:contextualSpacing/>
    </w:pPr>
  </w:style>
  <w:style w:type="character" w:styleId="IntenseEmphasis">
    <w:name w:val="Intense Emphasis"/>
    <w:basedOn w:val="DefaultParagraphFont"/>
    <w:uiPriority w:val="21"/>
    <w:qFormat/>
    <w:rsid w:val="00493BF2"/>
    <w:rPr>
      <w:i/>
      <w:iCs/>
      <w:color w:val="2F5496" w:themeColor="accent1" w:themeShade="BF"/>
    </w:rPr>
  </w:style>
  <w:style w:type="paragraph" w:styleId="IntenseQuote">
    <w:name w:val="Intense Quote"/>
    <w:basedOn w:val="Normal"/>
    <w:next w:val="Normal"/>
    <w:link w:val="IntenseQuoteChar"/>
    <w:uiPriority w:val="30"/>
    <w:qFormat/>
    <w:rsid w:val="00493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BF2"/>
    <w:rPr>
      <w:i/>
      <w:iCs/>
      <w:color w:val="2F5496" w:themeColor="accent1" w:themeShade="BF"/>
    </w:rPr>
  </w:style>
  <w:style w:type="character" w:styleId="IntenseReference">
    <w:name w:val="Intense Reference"/>
    <w:basedOn w:val="DefaultParagraphFont"/>
    <w:uiPriority w:val="32"/>
    <w:qFormat/>
    <w:rsid w:val="00493BF2"/>
    <w:rPr>
      <w:b/>
      <w:bCs/>
      <w:smallCaps/>
      <w:color w:val="2F5496" w:themeColor="accent1" w:themeShade="BF"/>
      <w:spacing w:val="5"/>
    </w:rPr>
  </w:style>
  <w:style w:type="character" w:styleId="Hyperlink">
    <w:name w:val="Hyperlink"/>
    <w:basedOn w:val="DefaultParagraphFont"/>
    <w:uiPriority w:val="99"/>
    <w:unhideWhenUsed/>
    <w:rsid w:val="00FE1DD2"/>
    <w:rPr>
      <w:color w:val="0563C1" w:themeColor="hyperlink"/>
      <w:u w:val="single"/>
    </w:rPr>
  </w:style>
  <w:style w:type="character" w:styleId="UnresolvedMention">
    <w:name w:val="Unresolved Mention"/>
    <w:basedOn w:val="DefaultParagraphFont"/>
    <w:uiPriority w:val="99"/>
    <w:semiHidden/>
    <w:unhideWhenUsed/>
    <w:rsid w:val="00FE1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food-packaging-market" TargetMode="External"/><Relationship Id="rId13" Type="http://schemas.openxmlformats.org/officeDocument/2006/relationships/hyperlink" Target="https://www.dreamnews.jp/press/0000322854/" TargetMode="External"/><Relationship Id="rId3" Type="http://schemas.openxmlformats.org/officeDocument/2006/relationships/settings" Target="settings.xml"/><Relationship Id="rId7" Type="http://schemas.openxmlformats.org/officeDocument/2006/relationships/hyperlink" Target="https://www.skyquestt.com/speak-with-analyst/food-packaging-market" TargetMode="External"/><Relationship Id="rId12" Type="http://schemas.openxmlformats.org/officeDocument/2006/relationships/hyperlink" Target="https://www.dreamnews.jp/press/000032308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food-packaging-market" TargetMode="External"/><Relationship Id="rId11" Type="http://schemas.openxmlformats.org/officeDocument/2006/relationships/hyperlink" Target="https://www.dreamnews.jp/press/0000323293/" TargetMode="External"/><Relationship Id="rId5" Type="http://schemas.openxmlformats.org/officeDocument/2006/relationships/hyperlink" Target="https://www.skyquestt.com/report/food-packaging-market" TargetMode="External"/><Relationship Id="rId15" Type="http://schemas.openxmlformats.org/officeDocument/2006/relationships/fontTable" Target="fontTable.xml"/><Relationship Id="rId10" Type="http://schemas.openxmlformats.org/officeDocument/2006/relationships/hyperlink" Target="https://www.dreamnews.jp/press/0000323724/" TargetMode="External"/><Relationship Id="rId4" Type="http://schemas.openxmlformats.org/officeDocument/2006/relationships/webSettings" Target="webSettings.xml"/><Relationship Id="rId9" Type="http://schemas.openxmlformats.org/officeDocument/2006/relationships/hyperlink" Target="https://www.skyquestt.com/report/food-packaging-market" TargetMode="External"/><Relationship Id="rId14" Type="http://schemas.openxmlformats.org/officeDocument/2006/relationships/hyperlink" Target="https://www.dreamnews.jp/press/0000322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1160</Words>
  <Characters>6614</Characters>
  <Application>Microsoft Office Word</Application>
  <DocSecurity>0</DocSecurity>
  <Lines>55</Lines>
  <Paragraphs>15</Paragraphs>
  <ScaleCrop>false</ScaleCrop>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2025-07-02T05:32:00Z</dcterms:created>
  <dcterms:modified xsi:type="dcterms:W3CDTF">2025-07-02T05:34:00Z</dcterms:modified>
</cp:coreProperties>
</file>