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BE1BD" w14:textId="189DC2D1" w:rsidR="00FB2485" w:rsidRPr="00FB2485" w:rsidRDefault="00FB2485" w:rsidP="00FB2485">
      <w:pPr xmlns:w="http://schemas.openxmlformats.org/wordprocessingml/2006/main">
        <w:spacing w:before="100" w:beforeAutospacing="1" w:after="100" w:afterAutospacing="1" w:line="240" w:lineRule="auto"/>
        <w:rPr>
          <w:rFonts w:ascii="Times New Roman" w:eastAsia="Times New Roman" w:hAnsi="Times New Roman" w:cs="Times New Roman"/>
          <w:sz w:val="36"/>
          <w:szCs w:val="36"/>
        </w:rPr>
      </w:pPr>
      <w:r xmlns:w="http://schemas.openxmlformats.org/wordprocessingml/2006/main" w:rsidRPr="00FB2485">
        <w:rPr>
          <w:rFonts w:ascii="Times New Roman" w:eastAsia="Times New Roman" w:hAnsi="Times New Roman" w:cs="Times New Roman"/>
          <w:b/>
          <w:bCs/>
          <w:sz w:val="36"/>
          <w:szCs w:val="36"/>
        </w:rPr>
        <w:t xml:space="preserve">細胞・遺伝子治療市場の新たな展望：成長の原動力、イノベーション、そして将来の展望</w:t>
      </w:r>
    </w:p>
    <w:p w14:paraId="75EFDAF6" w14:textId="77477D60" w:rsidR="00FB2485" w:rsidRPr="00FB2485" w:rsidRDefault="00FB2485" w:rsidP="00FB2485">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2485">
        <w:rPr>
          <w:rFonts w:ascii="Times New Roman" w:eastAsia="Times New Roman" w:hAnsi="Times New Roman" w:cs="Times New Roman"/>
          <w:sz w:val="24"/>
          <w:szCs w:val="24"/>
        </w:rPr>
        <w:t xml:space="preserve">細胞</w:t>
      </w:r>
      <w:r xmlns:w="http://schemas.openxmlformats.org/wordprocessingml/2006/main" w:rsidRPr="00FB2485">
        <w:rPr>
          <w:rFonts w:ascii="Times New Roman" w:eastAsia="Times New Roman" w:hAnsi="Times New Roman" w:cs="Times New Roman"/>
          <w:b/>
          <w:bCs/>
          <w:sz w:val="24"/>
          <w:szCs w:val="24"/>
        </w:rPr>
        <w:t xml:space="preserve">・遺伝子治療市場は、</w:t>
      </w:r>
      <w:r xmlns:w="http://schemas.openxmlformats.org/wordprocessingml/2006/main" w:rsidRPr="00FB2485">
        <w:rPr>
          <w:rFonts w:ascii="Times New Roman" w:eastAsia="Times New Roman" w:hAnsi="Times New Roman" w:cs="Times New Roman"/>
          <w:sz w:val="24"/>
          <w:szCs w:val="24"/>
        </w:rPr>
        <w:t xml:space="preserve">これまで治療が困難だった疾患に対し、長期にわたる治癒の可能性を秘めた治療法を提供することで、現代医療のあり方を大きく変革しつつあります。がんから希少遺伝性疾患に至るまで、この市場は科学の進歩、堅固な投資パイプライン、そして規制当局による支援の拡大に牽引され、急速な進化を遂げています。</w:t>
      </w:r>
    </w:p>
    <w:p w14:paraId="46CFE849" w14:textId="77777777" w:rsidR="00FB2485" w:rsidRPr="00FB2485" w:rsidRDefault="00FB2485" w:rsidP="00FB2485">
      <w:pPr xmlns:w="http://schemas.openxmlformats.org/wordprocessingml/2006/main">
        <w:shd w:val="clear" w:color="auto" w:fill="FFFFFF"/>
        <w:spacing w:after="225" w:line="450" w:lineRule="atLeast"/>
        <w:jc w:val="both"/>
        <w:textAlignment w:val="baseline"/>
        <w:rPr>
          <w:rFonts w:ascii="Times New Roman" w:eastAsia="Times New Roman" w:hAnsi="Times New Roman" w:cs="Times New Roman"/>
          <w:b/>
          <w:bCs/>
          <w:color w:val="212529"/>
          <w:sz w:val="24"/>
          <w:szCs w:val="24"/>
        </w:rPr>
      </w:pPr>
      <w:r xmlns:w="http://schemas.openxmlformats.org/wordprocessingml/2006/main" w:rsidRPr="00FB2485">
        <w:rPr>
          <w:rFonts w:ascii="Times New Roman" w:eastAsia="Times New Roman" w:hAnsi="Times New Roman" w:cs="Times New Roman"/>
          <w:b/>
          <w:bCs/>
          <w:color w:val="212529"/>
          <w:sz w:val="24"/>
          <w:szCs w:val="24"/>
        </w:rPr>
        <w:t xml:space="preserve">世界の細胞・遺伝子治療市場規模は、2023年には209.7億米ドルと評価され、2024年の248.5億米ドルから2032年には966.4億米ドルに拡大し、予測期間（2025～2032年）中に18.50%のCAGRで成長する見込みです。</w:t>
      </w:r>
    </w:p>
    <w:p w14:paraId="0DAFFE44" w14:textId="77777777" w:rsidR="00FB2485" w:rsidRPr="00FB2485" w:rsidRDefault="00FB2485" w:rsidP="00FB2485">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2485">
        <w:rPr>
          <w:rFonts w:ascii="Times New Roman" w:eastAsia="Times New Roman" w:hAnsi="Times New Roman" w:cs="Times New Roman"/>
          <w:sz w:val="24"/>
          <w:szCs w:val="24"/>
        </w:rPr>
        <w:t xml:space="preserve">SkyQuest Technology</w:t>
      </w:r>
      <w:proofErr xmlns:w="http://schemas.openxmlformats.org/wordprocessingml/2006/main" w:type="spellEnd"/>
      <w:r xmlns:w="http://schemas.openxmlformats.org/wordprocessingml/2006/main" w:rsidRPr="00FB2485">
        <w:rPr>
          <w:rFonts w:ascii="Times New Roman" w:eastAsia="Times New Roman" w:hAnsi="Times New Roman" w:cs="Times New Roman"/>
          <w:sz w:val="24"/>
          <w:szCs w:val="24"/>
        </w:rPr>
        <w:t xml:space="preserve">の包括的なレポートによると</w:t>
      </w:r>
      <w:proofErr xmlns:w="http://schemas.openxmlformats.org/wordprocessingml/2006/main" w:type="spellStart"/>
      <w:r xmlns:w="http://schemas.openxmlformats.org/wordprocessingml/2006/main" w:rsidRPr="00FB2485">
        <w:rPr>
          <w:rFonts w:ascii="Times New Roman" w:eastAsia="Times New Roman" w:hAnsi="Times New Roman" w:cs="Times New Roman"/>
          <w:sz w:val="24"/>
          <w:szCs w:val="24"/>
        </w:rPr>
        <w:t xml:space="preserve">、先進的治療法の承認の増加、臨床試験の拡大、慢性疾患や遺伝性疾患の罹患率の上昇を背景に、</w:t>
      </w:r>
      <w:r xmlns:w="http://schemas.openxmlformats.org/wordprocessingml/2006/main" w:rsidRPr="00FB2485">
        <w:rPr>
          <w:rFonts w:ascii="Times New Roman" w:eastAsia="Times New Roman" w:hAnsi="Times New Roman" w:cs="Times New Roman"/>
          <w:b/>
          <w:bCs/>
          <w:sz w:val="24"/>
          <w:szCs w:val="24"/>
        </w:rPr>
        <w:t xml:space="preserve">世界の細胞・遺伝子治療市場は</w:t>
      </w:r>
      <w:r xmlns:w="http://schemas.openxmlformats.org/wordprocessingml/2006/main" w:rsidRPr="00FB2485">
        <w:rPr>
          <w:rFonts w:ascii="Times New Roman" w:eastAsia="Times New Roman" w:hAnsi="Times New Roman" w:cs="Times New Roman"/>
          <w:sz w:val="24"/>
          <w:szCs w:val="24"/>
        </w:rPr>
        <w:t xml:space="preserve">予測期間中に大幅な成長が見込まれています。</w:t>
      </w:r>
    </w:p>
    <w:p w14:paraId="6C2DA52B" w14:textId="0CAAE407" w:rsidR="00FB2485" w:rsidRPr="00FB2485" w:rsidRDefault="00FB2485" w:rsidP="00FB2485">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2485">
        <w:rPr>
          <w:rFonts w:ascii="Segoe UI Emoji" w:eastAsia="Times New Roman" w:hAnsi="Segoe UI Emoji" w:cs="Segoe UI Emoji"/>
          <w:sz w:val="24"/>
          <w:szCs w:val="24"/>
        </w:rPr>
        <w:t xml:space="preserve">📄</w:t>
      </w:r>
      <w:r xmlns:w="http://schemas.openxmlformats.org/wordprocessingml/2006/main" w:rsidRPr="00FB2485">
        <w:rPr>
          <w:rFonts w:ascii="Times New Roman" w:eastAsia="Times New Roman" w:hAnsi="Times New Roman" w:cs="Times New Roman"/>
          <w:sz w:val="24"/>
          <w:szCs w:val="24"/>
        </w:rPr>
        <w:t xml:space="preserve"> </w:t>
      </w:r>
      <w:r xmlns:w="http://schemas.openxmlformats.org/wordprocessingml/2006/main" w:rsidRPr="00FB2485">
        <w:rPr>
          <w:rFonts w:ascii="Times New Roman" w:eastAsia="Times New Roman" w:hAnsi="Times New Roman" w:cs="Times New Roman"/>
          <w:b/>
          <w:bCs/>
          <w:sz w:val="24"/>
          <w:szCs w:val="24"/>
        </w:rPr>
        <w:t xml:space="preserve">無料のサンプルレポートはこちらからダウンロードできます: </w:t>
      </w:r>
      <w:r xmlns:w="http://schemas.openxmlformats.org/wordprocessingml/2006/main" w:rsidRPr="00FB2485">
        <w:rPr>
          <w:rFonts w:ascii="Times New Roman" w:eastAsia="Times New Roman" w:hAnsi="Times New Roman" w:cs="Times New Roman"/>
          <w:sz w:val="24"/>
          <w:szCs w:val="24"/>
        </w:rPr>
        <w:br xmlns:w="http://schemas.openxmlformats.org/wordprocessingml/2006/main"/>
      </w:r>
      <w:hyperlink xmlns:w="http://schemas.openxmlformats.org/wordprocessingml/2006/main" xmlns:r="http://schemas.openxmlformats.org/officeDocument/2006/relationships" r:id="rId5" w:history="1">
        <w:r xmlns:w="http://schemas.openxmlformats.org/wordprocessingml/2006/main" w:rsidRPr="00F309B1">
          <w:rPr>
            <w:rStyle w:val="Hyperlink"/>
            <w:rFonts w:ascii="Times New Roman" w:eastAsia="Times New Roman" w:hAnsi="Times New Roman" w:cs="Times New Roman"/>
            <w:sz w:val="24"/>
            <w:szCs w:val="24"/>
          </w:rPr>
          <w:t xml:space="preserve">https://www.skyquestt.com/sample-request/cell-and-gene-therapy-market</w:t>
        </w:r>
      </w:hyperlink>
      <w:r xmlns:w="http://schemas.openxmlformats.org/wordprocessingml/2006/main">
        <w:rPr>
          <w:rFonts w:ascii="Times New Roman" w:eastAsia="Times New Roman" w:hAnsi="Times New Roman" w:cs="Times New Roman"/>
          <w:sz w:val="24"/>
          <w:szCs w:val="24"/>
        </w:rPr>
        <w:t xml:space="preserve"> </w:t>
      </w:r>
    </w:p>
    <w:p w14:paraId="5A413A9D" w14:textId="77777777" w:rsidR="00FB2485" w:rsidRPr="00FB2485" w:rsidRDefault="00FB2485" w:rsidP="00FB2485">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FB2485">
        <w:rPr>
          <w:rFonts w:ascii="Times New Roman" w:eastAsia="Times New Roman" w:hAnsi="Times New Roman" w:cs="Times New Roman"/>
          <w:b/>
          <w:bCs/>
          <w:sz w:val="27"/>
          <w:szCs w:val="27"/>
        </w:rPr>
        <w:t xml:space="preserve">市場概要</w:t>
      </w:r>
    </w:p>
    <w:p w14:paraId="13726CA8" w14:textId="77777777" w:rsidR="00FB2485" w:rsidRPr="00FB2485" w:rsidRDefault="00FB2485" w:rsidP="00FB2485">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2485">
        <w:rPr>
          <w:rFonts w:ascii="Times New Roman" w:eastAsia="Times New Roman" w:hAnsi="Times New Roman" w:cs="Times New Roman"/>
          <w:sz w:val="24"/>
          <w:szCs w:val="24"/>
        </w:rPr>
        <w:t xml:space="preserve">細胞・遺伝子治療は、遺伝子を改変したり、生きた細胞を用いて分子レベルで特定の病態を標的とする、革新的な疾患治療アプローチです。これらの治療法は、脊髄性筋萎縮症、白血病、血友病といった、従来の薬剤では効果が限られていた疾患に希望をもたらします。</w:t>
      </w:r>
    </w:p>
    <w:p w14:paraId="6DCBC9D2" w14:textId="0D153E4E" w:rsidR="00FB2485" w:rsidRPr="00FB2485" w:rsidRDefault="00FB2485" w:rsidP="00FB2485">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2485">
        <w:rPr>
          <w:rFonts w:ascii="Times New Roman" w:eastAsia="Times New Roman" w:hAnsi="Times New Roman" w:cs="Times New Roman"/>
          <w:sz w:val="24"/>
          <w:szCs w:val="24"/>
        </w:rPr>
        <w:t xml:space="preserve">細胞</w:t>
      </w:r>
      <w:r xmlns:w="http://schemas.openxmlformats.org/wordprocessingml/2006/main" w:rsidRPr="00FB2485">
        <w:rPr>
          <w:rFonts w:ascii="Times New Roman" w:eastAsia="Times New Roman" w:hAnsi="Times New Roman" w:cs="Times New Roman"/>
          <w:b/>
          <w:bCs/>
          <w:sz w:val="24"/>
          <w:szCs w:val="24"/>
        </w:rPr>
        <w:t xml:space="preserve">・遺伝子治療市場は</w:t>
      </w:r>
      <w:r xmlns:w="http://schemas.openxmlformats.org/wordprocessingml/2006/main" w:rsidRPr="00FB2485">
        <w:rPr>
          <w:rFonts w:ascii="Times New Roman" w:eastAsia="Times New Roman" w:hAnsi="Times New Roman" w:cs="Times New Roman"/>
          <w:b/>
          <w:bCs/>
          <w:sz w:val="24"/>
          <w:szCs w:val="24"/>
        </w:rPr>
        <w:t xml:space="preserve">2023年にXX億米ドル</w:t>
      </w:r>
      <w:r xmlns:w="http://schemas.openxmlformats.org/wordprocessingml/2006/main" w:rsidRPr="00FB2485">
        <w:rPr>
          <w:rFonts w:ascii="Times New Roman" w:eastAsia="Times New Roman" w:hAnsi="Times New Roman" w:cs="Times New Roman"/>
          <w:sz w:val="24"/>
          <w:szCs w:val="24"/>
        </w:rPr>
        <w:t xml:space="preserve">と評価され</w:t>
      </w:r>
      <w:r xmlns:w="http://schemas.openxmlformats.org/wordprocessingml/2006/main" w:rsidRPr="00FB2485">
        <w:rPr>
          <w:rFonts w:ascii="Times New Roman" w:eastAsia="Times New Roman" w:hAnsi="Times New Roman" w:cs="Times New Roman"/>
          <w:sz w:val="24"/>
          <w:szCs w:val="24"/>
        </w:rPr>
        <w:t xml:space="preserve">、 2024年から2031年にかけて</w:t>
      </w:r>
      <w:r xmlns:w="http://schemas.openxmlformats.org/wordprocessingml/2006/main" w:rsidRPr="00FB2485">
        <w:rPr>
          <w:rFonts w:ascii="Times New Roman" w:eastAsia="Times New Roman" w:hAnsi="Times New Roman" w:cs="Times New Roman"/>
          <w:b/>
          <w:bCs/>
          <w:sz w:val="24"/>
          <w:szCs w:val="24"/>
        </w:rPr>
        <w:t xml:space="preserve">XX%のCAGRで成長すると予想されています</w:t>
      </w:r>
      <w:r xmlns:w="http://schemas.openxmlformats.org/wordprocessingml/2006/main" w:rsidRPr="00FB2485">
        <w:rPr>
          <w:rFonts w:ascii="Times New Roman" w:eastAsia="Times New Roman" w:hAnsi="Times New Roman" w:cs="Times New Roman"/>
          <w:sz w:val="24"/>
          <w:szCs w:val="24"/>
        </w:rPr>
        <w:t xml:space="preserve">。この拡大は、再生医療の大きな進歩、デリバリーシステムの改善、迅速な規制経路などの支援政策によって主に推進されています。</w:t>
      </w:r>
    </w:p>
    <w:p w14:paraId="3E0A7925" w14:textId="77777777" w:rsidR="00FB2485" w:rsidRPr="00FB2485" w:rsidRDefault="00FB2485" w:rsidP="00FB2485">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FB2485">
        <w:rPr>
          <w:rFonts w:ascii="Times New Roman" w:eastAsia="Times New Roman" w:hAnsi="Times New Roman" w:cs="Times New Roman"/>
          <w:b/>
          <w:bCs/>
          <w:sz w:val="27"/>
          <w:szCs w:val="27"/>
        </w:rPr>
        <w:t xml:space="preserve">主な成長要因</w:t>
      </w:r>
    </w:p>
    <w:p w14:paraId="32D66406" w14:textId="77777777" w:rsidR="00FB2485" w:rsidRPr="00FB2485" w:rsidRDefault="00FB2485" w:rsidP="00FB2485">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2485">
        <w:rPr>
          <w:rFonts w:ascii="Times New Roman" w:eastAsia="Times New Roman" w:hAnsi="Times New Roman" w:cs="Times New Roman"/>
          <w:b/>
          <w:bCs/>
          <w:sz w:val="24"/>
          <w:szCs w:val="24"/>
        </w:rPr>
        <w:t xml:space="preserve">技術革新: CRISPR や</w:t>
      </w:r>
      <w:r xmlns:w="http://schemas.openxmlformats.org/wordprocessingml/2006/main" w:rsidRPr="00FB2485">
        <w:rPr>
          <w:rFonts w:ascii="Times New Roman" w:eastAsia="Times New Roman" w:hAnsi="Times New Roman" w:cs="Times New Roman"/>
          <w:sz w:val="24"/>
          <w:szCs w:val="24"/>
        </w:rPr>
        <w:t xml:space="preserve">次世代シーケンシング</w:t>
      </w:r>
      <w:proofErr xmlns:w="http://schemas.openxmlformats.org/wordprocessingml/2006/main" w:type="spellEnd"/>
      <w:r xmlns:w="http://schemas.openxmlformats.org/wordprocessingml/2006/main" w:rsidRPr="00FB2485">
        <w:rPr>
          <w:rFonts w:ascii="Times New Roman" w:eastAsia="Times New Roman" w:hAnsi="Times New Roman" w:cs="Times New Roman"/>
          <w:sz w:val="24"/>
          <w:szCs w:val="24"/>
        </w:rPr>
        <w:t xml:space="preserve">などの遺伝子編集ツールにより、</w:t>
      </w:r>
      <w:proofErr xmlns:w="http://schemas.openxmlformats.org/wordprocessingml/2006/main" w:type="spellStart"/>
      <w:r xmlns:w="http://schemas.openxmlformats.org/wordprocessingml/2006/main" w:rsidRPr="00FB2485">
        <w:rPr>
          <w:rFonts w:ascii="Times New Roman" w:eastAsia="Times New Roman" w:hAnsi="Times New Roman" w:cs="Times New Roman"/>
          <w:sz w:val="24"/>
          <w:szCs w:val="24"/>
        </w:rPr>
        <w:t xml:space="preserve">より正確で効果的な治療が可能になります。</w:t>
      </w:r>
    </w:p>
    <w:p w14:paraId="65C7FD04" w14:textId="77777777" w:rsidR="00FB2485" w:rsidRPr="00FB2485" w:rsidRDefault="00FB2485" w:rsidP="00FB2485">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2485">
        <w:rPr>
          <w:rFonts w:ascii="Times New Roman" w:eastAsia="Times New Roman" w:hAnsi="Times New Roman" w:cs="Times New Roman"/>
          <w:b/>
          <w:bCs/>
          <w:sz w:val="24"/>
          <w:szCs w:val="24"/>
        </w:rPr>
        <w:t xml:space="preserve">疾病負担の増加</w:t>
      </w:r>
      <w:r xmlns:w="http://schemas.openxmlformats.org/wordprocessingml/2006/main" w:rsidRPr="00FB2485">
        <w:rPr>
          <w:rFonts w:ascii="Times New Roman" w:eastAsia="Times New Roman" w:hAnsi="Times New Roman" w:cs="Times New Roman"/>
          <w:sz w:val="24"/>
          <w:szCs w:val="24"/>
        </w:rPr>
        <w:t xml:space="preserve">: 遺伝性疾患、がん、慢性疾患の発生率の増加により、個別化治療に対する需要が高まっています。</w:t>
      </w:r>
    </w:p>
    <w:p w14:paraId="44425D31" w14:textId="77777777" w:rsidR="00FB2485" w:rsidRPr="00FB2485" w:rsidRDefault="00FB2485" w:rsidP="00FB2485">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2485">
        <w:rPr>
          <w:rFonts w:ascii="Times New Roman" w:eastAsia="Times New Roman" w:hAnsi="Times New Roman" w:cs="Times New Roman"/>
          <w:b/>
          <w:bCs/>
          <w:sz w:val="24"/>
          <w:szCs w:val="24"/>
        </w:rPr>
        <w:t xml:space="preserve">規制の加速</w:t>
      </w:r>
      <w:r xmlns:w="http://schemas.openxmlformats.org/wordprocessingml/2006/main" w:rsidRPr="00FB2485">
        <w:rPr>
          <w:rFonts w:ascii="Times New Roman" w:eastAsia="Times New Roman" w:hAnsi="Times New Roman" w:cs="Times New Roman"/>
          <w:sz w:val="24"/>
          <w:szCs w:val="24"/>
        </w:rPr>
        <w:t xml:space="preserve">: FDA の画期的治療薬指定や RMAT (再生医療先進療法) などのプログラムにより、承認プロセスが加速しています。</w:t>
      </w:r>
    </w:p>
    <w:p w14:paraId="6A545972" w14:textId="0ED24232" w:rsidR="00FB2485" w:rsidRPr="00FB2485" w:rsidRDefault="00FB2485" w:rsidP="00FB2485">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2485">
        <w:rPr>
          <w:rFonts w:ascii="Times New Roman" w:eastAsia="Times New Roman" w:hAnsi="Times New Roman" w:cs="Times New Roman"/>
          <w:b/>
          <w:bCs/>
          <w:sz w:val="24"/>
          <w:szCs w:val="24"/>
        </w:rPr>
        <w:t xml:space="preserve">投資と資金調達</w:t>
      </w:r>
      <w:r xmlns:w="http://schemas.openxmlformats.org/wordprocessingml/2006/main" w:rsidRPr="00FB2485">
        <w:rPr>
          <w:rFonts w:ascii="Times New Roman" w:eastAsia="Times New Roman" w:hAnsi="Times New Roman" w:cs="Times New Roman"/>
          <w:sz w:val="24"/>
          <w:szCs w:val="24"/>
        </w:rPr>
        <w:t xml:space="preserve">: バイオ医薬品企業とベンチャーキャピタリストは、研究と製造能力に多額の投資を行っています。</w:t>
      </w:r>
    </w:p>
    <w:p w14:paraId="57B58E5F" w14:textId="25C5024C" w:rsidR="00FB2485" w:rsidRPr="00FB2485" w:rsidRDefault="00FB2485" w:rsidP="00FB2485">
      <w:pPr xmlns:w="http://schemas.openxmlformats.org/wordprocessingml/2006/main">
        <w:spacing w:before="100" w:beforeAutospacing="1" w:after="100" w:afterAutospacing="1" w:line="240" w:lineRule="auto"/>
        <w:outlineLvl w:val="2"/>
        <w:rPr>
          <w:rFonts w:ascii="Times New Roman" w:eastAsia="Times New Roman" w:hAnsi="Times New Roman" w:cs="Times New Roman"/>
          <w:sz w:val="24"/>
          <w:szCs w:val="24"/>
        </w:rPr>
      </w:pPr>
      <w:r xmlns:w="http://schemas.openxmlformats.org/wordprocessingml/2006/main" w:rsidRPr="00FB2485">
        <w:rPr>
          <w:rFonts w:ascii="Times New Roman" w:eastAsia="Times New Roman" w:hAnsi="Times New Roman" w:cs="Times New Roman"/>
          <w:b/>
          <w:bCs/>
          <w:sz w:val="24"/>
          <w:szCs w:val="24"/>
        </w:rPr>
        <w:lastRenderedPageBreak xmlns:w="http://schemas.openxmlformats.org/wordprocessingml/2006/main"/>
      </w:r>
      <w:r xmlns:w="http://schemas.openxmlformats.org/wordprocessingml/2006/main" w:rsidRPr="00FB2485">
        <w:rPr>
          <w:rFonts w:ascii="Times New Roman" w:eastAsia="Times New Roman" w:hAnsi="Times New Roman" w:cs="Times New Roman"/>
          <w:b/>
          <w:bCs/>
          <w:sz w:val="24"/>
          <w:szCs w:val="24"/>
        </w:rPr>
        <w:t xml:space="preserve">このレポートをカスタマイズしますか? </w:t>
      </w:r>
      <w:hyperlink xmlns:w="http://schemas.openxmlformats.org/wordprocessingml/2006/main" xmlns:r="http://schemas.openxmlformats.org/officeDocument/2006/relationships" r:id="rId6" w:history="1">
        <w:r xmlns:w="http://schemas.openxmlformats.org/wordprocessingml/2006/main" w:rsidRPr="00FB2485">
          <w:rPr>
            <w:rStyle w:val="Hyperlink"/>
            <w:rFonts w:ascii="Times New Roman" w:eastAsia="Times New Roman" w:hAnsi="Times New Roman" w:cs="Times New Roman"/>
            <w:sz w:val="24"/>
            <w:szCs w:val="24"/>
          </w:rPr>
          <w:t xml:space="preserve">https://www.skyquestt.com/speak-with-analyst/cell-and-gene-therapy-market</w:t>
        </w:r>
      </w:hyperlink>
      <w:r xmlns:w="http://schemas.openxmlformats.org/wordprocessingml/2006/main" w:rsidRPr="00FB2485">
        <w:rPr>
          <w:rFonts w:ascii="Times New Roman" w:eastAsia="Times New Roman" w:hAnsi="Times New Roman" w:cs="Times New Roman"/>
          <w:sz w:val="24"/>
          <w:szCs w:val="24"/>
        </w:rPr>
        <w:t xml:space="preserve"> </w:t>
      </w:r>
    </w:p>
    <w:p w14:paraId="40F86380" w14:textId="17BA0DF1" w:rsidR="00FB2485" w:rsidRPr="00FB2485" w:rsidRDefault="00FB2485" w:rsidP="00FB2485">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FB2485">
        <w:rPr>
          <w:rFonts w:ascii="Times New Roman" w:eastAsia="Times New Roman" w:hAnsi="Times New Roman" w:cs="Times New Roman"/>
          <w:b/>
          <w:bCs/>
          <w:sz w:val="27"/>
          <w:szCs w:val="27"/>
        </w:rPr>
        <w:t xml:space="preserve">治療への応用</w:t>
      </w:r>
    </w:p>
    <w:p w14:paraId="140DED5C" w14:textId="77777777" w:rsidR="00FB2485" w:rsidRPr="00FB2485" w:rsidRDefault="00FB2485" w:rsidP="00FB2485">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2485">
        <w:rPr>
          <w:rFonts w:ascii="Times New Roman" w:eastAsia="Times New Roman" w:hAnsi="Times New Roman" w:cs="Times New Roman"/>
          <w:sz w:val="24"/>
          <w:szCs w:val="24"/>
        </w:rPr>
        <w:t xml:space="preserve">市場には、以下を含む幅広いアプリケーションが含まれます。</w:t>
      </w:r>
    </w:p>
    <w:p w14:paraId="75579D50" w14:textId="77777777" w:rsidR="00FB2485" w:rsidRPr="00FB2485" w:rsidRDefault="00FB2485" w:rsidP="00FB2485">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2485">
        <w:rPr>
          <w:rFonts w:ascii="Times New Roman" w:eastAsia="Times New Roman" w:hAnsi="Times New Roman" w:cs="Times New Roman"/>
          <w:b/>
          <w:bCs/>
          <w:sz w:val="24"/>
          <w:szCs w:val="24"/>
        </w:rPr>
        <w:t xml:space="preserve">腫瘍学</w:t>
      </w:r>
      <w:r xmlns:w="http://schemas.openxmlformats.org/wordprocessingml/2006/main" w:rsidRPr="00FB2485">
        <w:rPr>
          <w:rFonts w:ascii="Times New Roman" w:eastAsia="Times New Roman" w:hAnsi="Times New Roman" w:cs="Times New Roman"/>
          <w:sz w:val="24"/>
          <w:szCs w:val="24"/>
        </w:rPr>
        <w:t xml:space="preserve">：CAR-T 細胞療法は、特定の種類の白血病やリンパ腫の治療における有効性で注目を集めています。</w:t>
      </w:r>
    </w:p>
    <w:p w14:paraId="3D3AFD6C" w14:textId="77777777" w:rsidR="00FB2485" w:rsidRPr="00FB2485" w:rsidRDefault="00FB2485" w:rsidP="00FB2485">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2485">
        <w:rPr>
          <w:rFonts w:ascii="Times New Roman" w:eastAsia="Times New Roman" w:hAnsi="Times New Roman" w:cs="Times New Roman"/>
          <w:b/>
          <w:bCs/>
          <w:sz w:val="24"/>
          <w:szCs w:val="24"/>
        </w:rPr>
        <w:t xml:space="preserve">神経学</w:t>
      </w:r>
      <w:r xmlns:w="http://schemas.openxmlformats.org/wordprocessingml/2006/main" w:rsidRPr="00FB2485">
        <w:rPr>
          <w:rFonts w:ascii="Times New Roman" w:eastAsia="Times New Roman" w:hAnsi="Times New Roman" w:cs="Times New Roman"/>
          <w:sz w:val="24"/>
          <w:szCs w:val="24"/>
        </w:rPr>
        <w:t xml:space="preserve">：パーキンソン病やハンチントン病などの疾患に対する遺伝子治療法が開発されています。</w:t>
      </w:r>
    </w:p>
    <w:p w14:paraId="1B18FFB7" w14:textId="77777777" w:rsidR="00FB2485" w:rsidRPr="00FB2485" w:rsidRDefault="00FB2485" w:rsidP="00FB2485">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2485">
        <w:rPr>
          <w:rFonts w:ascii="Times New Roman" w:eastAsia="Times New Roman" w:hAnsi="Times New Roman" w:cs="Times New Roman"/>
          <w:b/>
          <w:bCs/>
          <w:sz w:val="24"/>
          <w:szCs w:val="24"/>
        </w:rPr>
        <w:t xml:space="preserve">眼科</w:t>
      </w:r>
      <w:r xmlns:w="http://schemas.openxmlformats.org/wordprocessingml/2006/main" w:rsidRPr="00FB2485">
        <w:rPr>
          <w:rFonts w:ascii="Times New Roman" w:eastAsia="Times New Roman" w:hAnsi="Times New Roman" w:cs="Times New Roman"/>
          <w:sz w:val="24"/>
          <w:szCs w:val="24"/>
        </w:rPr>
        <w:t xml:space="preserve">：Luxturna などの FDA 承認の遺伝子治療は、遺伝性網膜疾患の治療に効果があることが実証されています。</w:t>
      </w:r>
    </w:p>
    <w:p w14:paraId="685EECE4" w14:textId="5D7DA808" w:rsidR="00FB2485" w:rsidRPr="00FB2485" w:rsidRDefault="00FB2485" w:rsidP="00FB2485">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2485">
        <w:rPr>
          <w:rFonts w:ascii="Times New Roman" w:eastAsia="Times New Roman" w:hAnsi="Times New Roman" w:cs="Times New Roman"/>
          <w:b/>
          <w:bCs/>
          <w:sz w:val="24"/>
          <w:szCs w:val="24"/>
        </w:rPr>
        <w:t xml:space="preserve">血液学</w:t>
      </w:r>
      <w:r xmlns:w="http://schemas.openxmlformats.org/wordprocessingml/2006/main" w:rsidRPr="00FB2485">
        <w:rPr>
          <w:rFonts w:ascii="Times New Roman" w:eastAsia="Times New Roman" w:hAnsi="Times New Roman" w:cs="Times New Roman"/>
          <w:sz w:val="24"/>
          <w:szCs w:val="24"/>
        </w:rPr>
        <w:t xml:space="preserve">：鎌状赤血球貧血およびベータサラセミアの治療は大きな進歩を遂げています。</w:t>
      </w:r>
    </w:p>
    <w:p w14:paraId="1CB2D2E1" w14:textId="77777777" w:rsidR="00FB2485" w:rsidRPr="00FB2485" w:rsidRDefault="00FB2485" w:rsidP="00FB2485">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FB2485">
        <w:rPr>
          <w:rFonts w:ascii="Times New Roman" w:eastAsia="Times New Roman" w:hAnsi="Times New Roman" w:cs="Times New Roman"/>
          <w:b/>
          <w:bCs/>
          <w:sz w:val="27"/>
          <w:szCs w:val="27"/>
        </w:rPr>
        <w:t xml:space="preserve">課題</w:t>
      </w:r>
    </w:p>
    <w:p w14:paraId="1350B25F" w14:textId="77777777" w:rsidR="00FB2485" w:rsidRPr="00FB2485" w:rsidRDefault="00FB2485" w:rsidP="00FB2485">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2485">
        <w:rPr>
          <w:rFonts w:ascii="Times New Roman" w:eastAsia="Times New Roman" w:hAnsi="Times New Roman" w:cs="Times New Roman"/>
          <w:sz w:val="24"/>
          <w:szCs w:val="24"/>
        </w:rPr>
        <w:t xml:space="preserve">有望ではあるものの、いくつかの課題が残っています。</w:t>
      </w:r>
    </w:p>
    <w:p w14:paraId="19D79592" w14:textId="77777777" w:rsidR="00FB2485" w:rsidRPr="00FB2485" w:rsidRDefault="00FB2485" w:rsidP="00FB2485">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2485">
        <w:rPr>
          <w:rFonts w:ascii="Times New Roman" w:eastAsia="Times New Roman" w:hAnsi="Times New Roman" w:cs="Times New Roman"/>
          <w:b/>
          <w:bCs/>
          <w:sz w:val="24"/>
          <w:szCs w:val="24"/>
        </w:rPr>
        <w:t xml:space="preserve">高額な治療費</w:t>
      </w:r>
      <w:r xmlns:w="http://schemas.openxmlformats.org/wordprocessingml/2006/main" w:rsidRPr="00FB2485">
        <w:rPr>
          <w:rFonts w:ascii="Times New Roman" w:eastAsia="Times New Roman" w:hAnsi="Times New Roman" w:cs="Times New Roman"/>
          <w:sz w:val="24"/>
          <w:szCs w:val="24"/>
        </w:rPr>
        <w:t xml:space="preserve">: 多くの治療は患者 1 人あたり数十万ドルを超えます。</w:t>
      </w:r>
    </w:p>
    <w:p w14:paraId="7E91B835" w14:textId="77777777" w:rsidR="00FB2485" w:rsidRPr="00FB2485" w:rsidRDefault="00FB2485" w:rsidP="00FB2485">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2485">
        <w:rPr>
          <w:rFonts w:ascii="Times New Roman" w:eastAsia="Times New Roman" w:hAnsi="Times New Roman" w:cs="Times New Roman"/>
          <w:b/>
          <w:bCs/>
          <w:sz w:val="24"/>
          <w:szCs w:val="24"/>
        </w:rPr>
        <w:t xml:space="preserve">複雑な製造</w:t>
      </w:r>
      <w:r xmlns:w="http://schemas.openxmlformats.org/wordprocessingml/2006/main" w:rsidRPr="00FB2485">
        <w:rPr>
          <w:rFonts w:ascii="Times New Roman" w:eastAsia="Times New Roman" w:hAnsi="Times New Roman" w:cs="Times New Roman"/>
          <w:sz w:val="24"/>
          <w:szCs w:val="24"/>
        </w:rPr>
        <w:t xml:space="preserve">: 自家療法には、ロジスティックス的に複雑な個別化された製造プロセスが必要です。</w:t>
      </w:r>
    </w:p>
    <w:p w14:paraId="4CA169BA" w14:textId="2F93FC26" w:rsidR="00FB2485" w:rsidRPr="00FB2485" w:rsidRDefault="00FB2485" w:rsidP="00FB2485">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2485">
        <w:rPr>
          <w:rFonts w:ascii="Times New Roman" w:eastAsia="Times New Roman" w:hAnsi="Times New Roman" w:cs="Times New Roman"/>
          <w:b/>
          <w:bCs/>
          <w:sz w:val="24"/>
          <w:szCs w:val="24"/>
        </w:rPr>
        <w:t xml:space="preserve">規制の変動</w:t>
      </w:r>
      <w:r xmlns:w="http://schemas.openxmlformats.org/wordprocessingml/2006/main" w:rsidRPr="00FB2485">
        <w:rPr>
          <w:rFonts w:ascii="Times New Roman" w:eastAsia="Times New Roman" w:hAnsi="Times New Roman" w:cs="Times New Roman"/>
          <w:sz w:val="24"/>
          <w:szCs w:val="24"/>
        </w:rPr>
        <w:t xml:space="preserve">: 一貫性のない世界的な規制により、市場参入と連携が遅れる可能性があります。</w:t>
      </w:r>
    </w:p>
    <w:p w14:paraId="6761EE38" w14:textId="77777777" w:rsidR="00FB2485" w:rsidRPr="00FB2485" w:rsidRDefault="00FB2485" w:rsidP="00FB2485">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FB2485">
        <w:rPr>
          <w:rFonts w:ascii="Times New Roman" w:eastAsia="Times New Roman" w:hAnsi="Times New Roman" w:cs="Times New Roman"/>
          <w:b/>
          <w:bCs/>
          <w:sz w:val="27"/>
          <w:szCs w:val="27"/>
        </w:rPr>
        <w:t xml:space="preserve">地域別インサイト</w:t>
      </w:r>
    </w:p>
    <w:p w14:paraId="32FCB888" w14:textId="77777777" w:rsidR="00FB2485" w:rsidRPr="00FB2485" w:rsidRDefault="00FB2485" w:rsidP="00FB2485">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2485">
        <w:rPr>
          <w:rFonts w:ascii="Times New Roman" w:eastAsia="Times New Roman" w:hAnsi="Times New Roman" w:cs="Times New Roman"/>
          <w:b/>
          <w:bCs/>
          <w:sz w:val="24"/>
          <w:szCs w:val="24"/>
        </w:rPr>
        <w:t xml:space="preserve">北米は</w:t>
      </w:r>
      <w:r xmlns:w="http://schemas.openxmlformats.org/wordprocessingml/2006/main" w:rsidRPr="00FB2485">
        <w:rPr>
          <w:rFonts w:ascii="Times New Roman" w:eastAsia="Times New Roman" w:hAnsi="Times New Roman" w:cs="Times New Roman"/>
          <w:sz w:val="24"/>
          <w:szCs w:val="24"/>
        </w:rPr>
        <w:t xml:space="preserve">、高度な医療インフラ、強力な研究開発能力、大手バイオテクノロジー企業の存在により、市場を支配しています。</w:t>
      </w:r>
    </w:p>
    <w:p w14:paraId="243FF93F" w14:textId="77777777" w:rsidR="00FB2485" w:rsidRPr="00FB2485" w:rsidRDefault="00FB2485" w:rsidP="00FB2485">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2485">
        <w:rPr>
          <w:rFonts w:ascii="Times New Roman" w:eastAsia="Times New Roman" w:hAnsi="Times New Roman" w:cs="Times New Roman"/>
          <w:b/>
          <w:bCs/>
          <w:sz w:val="24"/>
          <w:szCs w:val="24"/>
        </w:rPr>
        <w:t xml:space="preserve">ヨーロッパで</w:t>
      </w:r>
      <w:r xmlns:w="http://schemas.openxmlformats.org/wordprocessingml/2006/main" w:rsidRPr="00FB2485">
        <w:rPr>
          <w:rFonts w:ascii="Times New Roman" w:eastAsia="Times New Roman" w:hAnsi="Times New Roman" w:cs="Times New Roman"/>
          <w:sz w:val="24"/>
          <w:szCs w:val="24"/>
        </w:rPr>
        <w:t xml:space="preserve">は、英国、ドイツ、スイスからの大きな貢献が続いています。</w:t>
      </w:r>
    </w:p>
    <w:p w14:paraId="37E8A448" w14:textId="2015690A" w:rsidR="00FB2485" w:rsidRPr="00FB2485" w:rsidRDefault="00FB2485" w:rsidP="00FB2485">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2485">
        <w:rPr>
          <w:rFonts w:ascii="Times New Roman" w:eastAsia="Times New Roman" w:hAnsi="Times New Roman" w:cs="Times New Roman"/>
          <w:b/>
          <w:bCs/>
          <w:sz w:val="24"/>
          <w:szCs w:val="24"/>
        </w:rPr>
        <w:t xml:space="preserve">アジア太平洋地域</w:t>
      </w:r>
      <w:r xmlns:w="http://schemas.openxmlformats.org/wordprocessingml/2006/main" w:rsidRPr="00FB2485">
        <w:rPr>
          <w:rFonts w:ascii="Times New Roman" w:eastAsia="Times New Roman" w:hAnsi="Times New Roman" w:cs="Times New Roman"/>
          <w:sz w:val="24"/>
          <w:szCs w:val="24"/>
        </w:rPr>
        <w:t xml:space="preserve">は急速に発展しており、中国、日本、韓国などの国々で臨床試験の活動が増加しています。</w:t>
      </w:r>
    </w:p>
    <w:p w14:paraId="72F31D78" w14:textId="77777777" w:rsidR="00FB2485" w:rsidRPr="00FB2485" w:rsidRDefault="00FB2485" w:rsidP="00FB2485">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FB2485">
        <w:rPr>
          <w:rFonts w:ascii="Times New Roman" w:eastAsia="Times New Roman" w:hAnsi="Times New Roman" w:cs="Times New Roman"/>
          <w:b/>
          <w:bCs/>
          <w:sz w:val="27"/>
          <w:szCs w:val="27"/>
        </w:rPr>
        <w:t xml:space="preserve">競争環境</w:t>
      </w:r>
    </w:p>
    <w:p w14:paraId="73BE7116" w14:textId="77777777" w:rsidR="00FB2485" w:rsidRPr="00FB2485" w:rsidRDefault="00FB2485" w:rsidP="00FB2485">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2485">
        <w:rPr>
          <w:rFonts w:ascii="Times New Roman" w:eastAsia="Times New Roman" w:hAnsi="Times New Roman" w:cs="Times New Roman"/>
          <w:sz w:val="24"/>
          <w:szCs w:val="24"/>
        </w:rPr>
        <w:t xml:space="preserve">細胞・遺伝子治療市場の主要プレーヤーは次のとおりです。</w:t>
      </w:r>
    </w:p>
    <w:p w14:paraId="6C0559CB" w14:textId="77777777" w:rsidR="00FB2485" w:rsidRPr="00FB2485" w:rsidRDefault="00FB2485" w:rsidP="00FB2485">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2485">
        <w:rPr>
          <w:rFonts w:ascii="Times New Roman" w:eastAsia="Times New Roman" w:hAnsi="Times New Roman" w:cs="Times New Roman"/>
          <w:sz w:val="24"/>
          <w:szCs w:val="24"/>
        </w:rPr>
        <w:t xml:space="preserve">ノバルティスAG</w:t>
      </w:r>
    </w:p>
    <w:p w14:paraId="2452A3E1" w14:textId="77777777" w:rsidR="00FB2485" w:rsidRPr="00FB2485" w:rsidRDefault="00FB2485" w:rsidP="00FB2485">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2485">
        <w:rPr>
          <w:rFonts w:ascii="Times New Roman" w:eastAsia="Times New Roman" w:hAnsi="Times New Roman" w:cs="Times New Roman"/>
          <w:sz w:val="24"/>
          <w:szCs w:val="24"/>
        </w:rPr>
        <w:t xml:space="preserve">ギリアド・サイエンシズ（カイト・ファーマ）</w:t>
      </w:r>
    </w:p>
    <w:p w14:paraId="1165AE35" w14:textId="77777777" w:rsidR="00FB2485" w:rsidRPr="00FB2485" w:rsidRDefault="00FB2485" w:rsidP="00FB2485">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2485">
        <w:rPr>
          <w:rFonts w:ascii="Times New Roman" w:eastAsia="Times New Roman" w:hAnsi="Times New Roman" w:cs="Times New Roman"/>
          <w:sz w:val="24"/>
          <w:szCs w:val="24"/>
        </w:rPr>
        <w:t xml:space="preserve">スパーク・セラピューティクス</w:t>
      </w:r>
    </w:p>
    <w:p w14:paraId="04D8D4F7" w14:textId="77777777" w:rsidR="00FB2485" w:rsidRPr="00FB2485" w:rsidRDefault="00FB2485" w:rsidP="00FB2485">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2485">
        <w:rPr>
          <w:rFonts w:ascii="Times New Roman" w:eastAsia="Times New Roman" w:hAnsi="Times New Roman" w:cs="Times New Roman"/>
          <w:sz w:val="24"/>
          <w:szCs w:val="24"/>
        </w:rPr>
        <w:t xml:space="preserve">ブルーバードバイオ</w:t>
      </w:r>
    </w:p>
    <w:p w14:paraId="0D6EB391" w14:textId="77777777" w:rsidR="00FB2485" w:rsidRPr="00FB2485" w:rsidRDefault="00FB2485" w:rsidP="00FB2485">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2485">
        <w:rPr>
          <w:rFonts w:ascii="Times New Roman" w:eastAsia="Times New Roman" w:hAnsi="Times New Roman" w:cs="Times New Roman"/>
          <w:sz w:val="24"/>
          <w:szCs w:val="24"/>
        </w:rPr>
        <w:t xml:space="preserve">CRISPR治療薬</w:t>
      </w:r>
    </w:p>
    <w:p w14:paraId="6AEB7F1D" w14:textId="77777777" w:rsidR="00FB2485" w:rsidRPr="00FB2485" w:rsidRDefault="00FB2485" w:rsidP="00FB2485">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rPr>
      </w:pPr>
      <w:proofErr xmlns:w="http://schemas.openxmlformats.org/wordprocessingml/2006/main" w:type="spellStart"/>
      <w:r xmlns:w="http://schemas.openxmlformats.org/wordprocessingml/2006/main" w:rsidRPr="00FB2485">
        <w:rPr>
          <w:rFonts w:ascii="Times New Roman" w:eastAsia="Times New Roman" w:hAnsi="Times New Roman" w:cs="Times New Roman"/>
          <w:sz w:val="24"/>
          <w:szCs w:val="24"/>
        </w:rPr>
        <w:t xml:space="preserve">エディタ</w:t>
      </w:r>
      <w:proofErr xmlns:w="http://schemas.openxmlformats.org/wordprocessingml/2006/main" w:type="spellEnd"/>
      <w:r xmlns:w="http://schemas.openxmlformats.org/wordprocessingml/2006/main" w:rsidRPr="00FB2485">
        <w:rPr>
          <w:rFonts w:ascii="Times New Roman" w:eastAsia="Times New Roman" w:hAnsi="Times New Roman" w:cs="Times New Roman"/>
          <w:sz w:val="24"/>
          <w:szCs w:val="24"/>
        </w:rPr>
        <w:t xml:space="preserve">ス・メディシン</w:t>
      </w:r>
    </w:p>
    <w:p w14:paraId="677879A3" w14:textId="77777777" w:rsidR="00FB2485" w:rsidRPr="00FB2485" w:rsidRDefault="00FB2485" w:rsidP="00FB2485">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2485">
        <w:rPr>
          <w:rFonts w:ascii="Times New Roman" w:eastAsia="Times New Roman" w:hAnsi="Times New Roman" w:cs="Times New Roman"/>
          <w:sz w:val="24"/>
          <w:szCs w:val="24"/>
        </w:rPr>
        <w:t xml:space="preserve">ビオンテック</w:t>
      </w:r>
    </w:p>
    <w:p w14:paraId="13DF5708" w14:textId="77777777" w:rsidR="00FB2485" w:rsidRPr="00FB2485" w:rsidRDefault="00FB2485" w:rsidP="00FB2485">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2485">
        <w:rPr>
          <w:rFonts w:ascii="Times New Roman" w:eastAsia="Times New Roman" w:hAnsi="Times New Roman" w:cs="Times New Roman"/>
          <w:sz w:val="24"/>
          <w:szCs w:val="24"/>
        </w:rPr>
        <w:lastRenderedPageBreak xmlns:w="http://schemas.openxmlformats.org/wordprocessingml/2006/main"/>
      </w:r>
      <w:r xmlns:w="http://schemas.openxmlformats.org/wordprocessingml/2006/main" w:rsidRPr="00FB2485">
        <w:rPr>
          <w:rFonts w:ascii="Times New Roman" w:eastAsia="Times New Roman" w:hAnsi="Times New Roman" w:cs="Times New Roman"/>
          <w:sz w:val="24"/>
          <w:szCs w:val="24"/>
        </w:rPr>
        <w:t xml:space="preserve">ファイザー社</w:t>
      </w:r>
    </w:p>
    <w:p w14:paraId="66E7F281" w14:textId="0FF199C9" w:rsidR="00FB2485" w:rsidRPr="00FB2485" w:rsidRDefault="00FB2485" w:rsidP="00FB2485">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2485">
        <w:rPr>
          <w:rFonts w:ascii="Times New Roman" w:eastAsia="Times New Roman" w:hAnsi="Times New Roman" w:cs="Times New Roman"/>
          <w:sz w:val="24"/>
          <w:szCs w:val="24"/>
        </w:rPr>
        <w:t xml:space="preserve">これらの企業は積極的にパイプラインを拡大し、小規模なバイオテクノロジー企業を買収し、戦略的提携を結び、イノベーションと市場浸透を加速させています。</w:t>
      </w:r>
    </w:p>
    <w:p w14:paraId="2D119CD3" w14:textId="77777777" w:rsidR="00FB2485" w:rsidRDefault="00FB2485" w:rsidP="00FB2485">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2485">
        <w:rPr>
          <w:rFonts w:ascii="Segoe UI Emoji" w:eastAsia="Times New Roman" w:hAnsi="Segoe UI Emoji" w:cs="Segoe UI Emoji"/>
          <w:sz w:val="24"/>
          <w:szCs w:val="24"/>
        </w:rPr>
        <w:t xml:space="preserve">👉</w:t>
      </w:r>
      <w:r xmlns:w="http://schemas.openxmlformats.org/wordprocessingml/2006/main" w:rsidRPr="00FB2485">
        <w:rPr>
          <w:rFonts w:ascii="Times New Roman" w:eastAsia="Times New Roman" w:hAnsi="Times New Roman" w:cs="Times New Roman"/>
          <w:sz w:val="24"/>
          <w:szCs w:val="24"/>
        </w:rPr>
        <w:t xml:space="preserve"> </w:t>
      </w:r>
      <w:r xmlns:w="http://schemas.openxmlformats.org/wordprocessingml/2006/main" w:rsidRPr="00FB2485">
        <w:rPr>
          <w:rFonts w:ascii="Times New Roman" w:eastAsia="Times New Roman" w:hAnsi="Times New Roman" w:cs="Times New Roman"/>
          <w:b/>
          <w:bCs/>
          <w:sz w:val="24"/>
          <w:szCs w:val="24"/>
        </w:rPr>
        <w:t xml:space="preserve">完全なレポートはこちらからアクセスしてください: </w:t>
      </w:r>
      <w:r xmlns:w="http://schemas.openxmlformats.org/wordprocessingml/2006/main" w:rsidRPr="00FB2485">
        <w:rPr>
          <w:rFonts w:ascii="Times New Roman" w:eastAsia="Times New Roman" w:hAnsi="Times New Roman" w:cs="Times New Roman"/>
          <w:sz w:val="24"/>
          <w:szCs w:val="24"/>
        </w:rPr>
        <w:br xmlns:w="http://schemas.openxmlformats.org/wordprocessingml/2006/main"/>
      </w:r>
      <w:hyperlink xmlns:w="http://schemas.openxmlformats.org/wordprocessingml/2006/main" xmlns:r="http://schemas.openxmlformats.org/officeDocument/2006/relationships" r:id="rId7" w:history="1">
        <w:r xmlns:w="http://schemas.openxmlformats.org/wordprocessingml/2006/main" w:rsidRPr="00F309B1">
          <w:rPr>
            <w:rStyle w:val="Hyperlink"/>
            <w:rFonts w:ascii="Times New Roman" w:eastAsia="Times New Roman" w:hAnsi="Times New Roman" w:cs="Times New Roman"/>
            <w:sz w:val="24"/>
            <w:szCs w:val="24"/>
          </w:rPr>
          <w:t xml:space="preserve">https://www.skyquestt.com/report/cell-and-gene-therapy-market</w:t>
        </w:r>
      </w:hyperlink>
      <w:r xmlns:w="http://schemas.openxmlformats.org/wordprocessingml/2006/main">
        <w:rPr>
          <w:rFonts w:ascii="Times New Roman" w:eastAsia="Times New Roman" w:hAnsi="Times New Roman" w:cs="Times New Roman"/>
          <w:sz w:val="24"/>
          <w:szCs w:val="24"/>
        </w:rPr>
        <w:t xml:space="preserve"> </w:t>
      </w:r>
    </w:p>
    <w:p w14:paraId="6B4F20F1" w14:textId="0EE973F1" w:rsidR="00FB2485" w:rsidRPr="00FB2485" w:rsidRDefault="00FB2485" w:rsidP="00FB2485">
      <w:pPr xmlns:w="http://schemas.openxmlformats.org/wordprocessingml/2006/main">
        <w:spacing w:before="100" w:beforeAutospacing="1" w:after="100" w:afterAutospacing="1" w:line="240" w:lineRule="auto"/>
        <w:rPr>
          <w:rFonts w:ascii="Times New Roman" w:eastAsia="Times New Roman" w:hAnsi="Times New Roman" w:cs="Times New Roman"/>
          <w:b/>
          <w:bCs/>
          <w:sz w:val="27"/>
          <w:szCs w:val="27"/>
        </w:rPr>
      </w:pPr>
      <w:r xmlns:w="http://schemas.openxmlformats.org/wordprocessingml/2006/main" w:rsidRPr="00FB2485">
        <w:rPr>
          <w:rFonts w:ascii="Times New Roman" w:eastAsia="Times New Roman" w:hAnsi="Times New Roman" w:cs="Times New Roman"/>
          <w:b/>
          <w:bCs/>
          <w:sz w:val="27"/>
          <w:szCs w:val="27"/>
        </w:rPr>
        <w:t xml:space="preserve">将来の見通し</w:t>
      </w:r>
    </w:p>
    <w:p w14:paraId="50B9562D" w14:textId="619C80FC" w:rsidR="00FB2485" w:rsidRPr="00FB2485" w:rsidRDefault="00FB2485" w:rsidP="00FB2485">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2485">
        <w:rPr>
          <w:rFonts w:ascii="Times New Roman" w:eastAsia="Times New Roman" w:hAnsi="Times New Roman" w:cs="Times New Roman"/>
          <w:sz w:val="24"/>
          <w:szCs w:val="24"/>
        </w:rPr>
        <w:t xml:space="preserve">細胞・遺伝子治療市場の将来は明るく、 2020年代末までに</w:t>
      </w:r>
      <w:r xmlns:w="http://schemas.openxmlformats.org/wordprocessingml/2006/main" w:rsidRPr="00FB2485">
        <w:rPr>
          <w:rFonts w:ascii="Times New Roman" w:eastAsia="Times New Roman" w:hAnsi="Times New Roman" w:cs="Times New Roman"/>
          <w:b/>
          <w:bCs/>
          <w:sz w:val="24"/>
          <w:szCs w:val="24"/>
        </w:rPr>
        <w:t xml:space="preserve">50以上の治療法が承認されると予想されています</w:t>
      </w:r>
      <w:r xmlns:w="http://schemas.openxmlformats.org/wordprocessingml/2006/main" w:rsidRPr="00FB2485">
        <w:rPr>
          <w:rFonts w:ascii="Times New Roman" w:eastAsia="Times New Roman" w:hAnsi="Times New Roman" w:cs="Times New Roman"/>
          <w:sz w:val="24"/>
          <w:szCs w:val="24"/>
        </w:rPr>
        <w:t xml:space="preserve">。アクセスの拡大、技術のスケールアップによるコストの低下、そして患者の意識の高まりにより、この市場はプレシジョン・メディシンの基盤となることが期待されています。</w:t>
      </w:r>
    </w:p>
    <w:p w14:paraId="3874703E" w14:textId="77777777" w:rsidR="00FB2485" w:rsidRPr="00FB2485" w:rsidRDefault="00FB2485" w:rsidP="00FB2485">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B2485">
        <w:rPr>
          <w:rFonts w:ascii="Times New Roman" w:eastAsia="Times New Roman" w:hAnsi="Times New Roman" w:cs="Times New Roman"/>
          <w:sz w:val="24"/>
          <w:szCs w:val="24"/>
        </w:rPr>
        <w:t xml:space="preserve">結論として、細胞・遺伝子治療市場は重要な転換点を迎えています。科学、政策、そして投資の相乗効果により、かつては不可能と考えられていた新たな治療の可能性が開かれつつあります。今、研究開発、パートナーシップ、そしてインフラに戦略的に投資するステークホルダーこそが、医療の未来に向けたこの変革の道を先導していく可能性が高いでしょう。</w:t>
      </w:r>
    </w:p>
    <w:p w14:paraId="15E96D98" w14:textId="77777777" w:rsidR="00FB2485" w:rsidRPr="00FB2485" w:rsidRDefault="00FB2485">
      <w:pPr>
        <w:rPr>
          <w:rFonts w:ascii="Times New Roman" w:hAnsi="Times New Roman" w:cs="Times New Roman"/>
        </w:rPr>
      </w:pPr>
    </w:p>
    <w:sectPr w:rsidR="00FB2485" w:rsidRPr="00FB24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E5F9F"/>
    <w:multiLevelType w:val="multilevel"/>
    <w:tmpl w:val="6300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8261CD"/>
    <w:multiLevelType w:val="multilevel"/>
    <w:tmpl w:val="6D1EA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DB7457"/>
    <w:multiLevelType w:val="multilevel"/>
    <w:tmpl w:val="E35E3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1775C9"/>
    <w:multiLevelType w:val="multilevel"/>
    <w:tmpl w:val="EC10A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A4517B"/>
    <w:multiLevelType w:val="multilevel"/>
    <w:tmpl w:val="57D62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485"/>
    <w:rsid w:val="00FB2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18DCD"/>
  <w15:chartTrackingRefBased/>
  <w15:docId w15:val="{507E7C24-1AE7-4E4E-88E4-1000FEE6A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B248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B248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B24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B2485"/>
    <w:rPr>
      <w:b/>
      <w:bCs/>
    </w:rPr>
  </w:style>
  <w:style w:type="character" w:styleId="Hyperlink">
    <w:name w:val="Hyperlink"/>
    <w:basedOn w:val="DefaultParagraphFont"/>
    <w:uiPriority w:val="99"/>
    <w:unhideWhenUsed/>
    <w:rsid w:val="00FB2485"/>
    <w:rPr>
      <w:color w:val="0563C1" w:themeColor="hyperlink"/>
      <w:u w:val="single"/>
    </w:rPr>
  </w:style>
  <w:style w:type="character" w:styleId="UnresolvedMention">
    <w:name w:val="Unresolved Mention"/>
    <w:basedOn w:val="DefaultParagraphFont"/>
    <w:uiPriority w:val="99"/>
    <w:semiHidden/>
    <w:unhideWhenUsed/>
    <w:rsid w:val="00FB24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934030">
      <w:bodyDiv w:val="1"/>
      <w:marLeft w:val="0"/>
      <w:marRight w:val="0"/>
      <w:marTop w:val="0"/>
      <w:marBottom w:val="0"/>
      <w:divBdr>
        <w:top w:val="none" w:sz="0" w:space="0" w:color="auto"/>
        <w:left w:val="none" w:sz="0" w:space="0" w:color="auto"/>
        <w:bottom w:val="none" w:sz="0" w:space="0" w:color="auto"/>
        <w:right w:val="none" w:sz="0" w:space="0" w:color="auto"/>
      </w:divBdr>
    </w:div>
    <w:div w:id="123551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cell-and-gene-therapy-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cell-and-gene-therapy-market" TargetMode="External"/><Relationship Id="rId5" Type="http://schemas.openxmlformats.org/officeDocument/2006/relationships/hyperlink" Target="https://www.skyquestt.com/sample-request/cell-and-gene-therapy-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776</Words>
  <Characters>4425</Characters>
  <Application>Microsoft Office Word</Application>
  <DocSecurity>0</DocSecurity>
  <Lines>36</Lines>
  <Paragraphs>10</Paragraphs>
  <ScaleCrop>false</ScaleCrop>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Simran</dc:creator>
  <cp:keywords/>
  <dc:description/>
  <cp:lastModifiedBy>Syed Simran</cp:lastModifiedBy>
  <cp:revision>1</cp:revision>
  <dcterms:created xsi:type="dcterms:W3CDTF">2025-07-03T05:58:00Z</dcterms:created>
  <dcterms:modified xsi:type="dcterms:W3CDTF">2025-07-03T06:04:00Z</dcterms:modified>
</cp:coreProperties>
</file>