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06B8" w14:textId="53D08B36" w:rsidR="00BA200E" w:rsidRPr="00BA200E" w:rsidRDefault="00BA200E" w:rsidP="00BA200E">
      <w:pPr xmlns:w="http://schemas.openxmlformats.org/wordprocessingml/2006/main">
        <w:rPr>
          <w:b/>
          <w:bCs/>
        </w:rPr>
      </w:pPr>
      <w:r xmlns:w="http://schemas.openxmlformats.org/wordprocessingml/2006/main" w:rsidRPr="00BA200E">
        <w:rPr>
          <w:b/>
          <w:bCs/>
        </w:rPr>
        <w:t xml:space="preserve">パーソナルケア成分市場規模とシェア：2032年までの日本および世界の動向</w:t>
      </w:r>
    </w:p>
    <w:p w14:paraId="7B0C90B7" w14:textId="31F15B08" w:rsidR="00BA200E" w:rsidRDefault="00BA200E" w:rsidP="00BA200E">
      <w:r xmlns:w="http://schemas.openxmlformats.org/wordprocessingml/2006/main">
        <w:t xml:space="preserve">パーソナル</w:t>
      </w:r>
      <w:hyperlink xmlns:w="http://schemas.openxmlformats.org/wordprocessingml/2006/main" xmlns:r="http://schemas.openxmlformats.org/officeDocument/2006/relationships" r:id="rId5" w:history="1">
        <w:r xmlns:w="http://schemas.openxmlformats.org/wordprocessingml/2006/main" w:rsidRPr="00BA200E">
          <w:rPr>
            <w:rStyle w:val="Hyperlink"/>
            <w:b/>
            <w:bCs/>
          </w:rPr>
          <w:t xml:space="preserve">ケア成分市場は、</w:t>
        </w:r>
      </w:hyperlink>
      <w:r xmlns:w="http://schemas.openxmlformats.org/wordprocessingml/2006/main">
        <w:t xml:space="preserve">健康、ウェルネス、そしてサステナビリティに対する消費者意識の高まりを背景に、急速に進化しています。2032年までに、スキンケア、ヘアケア、化粧品における革新的で天然由来の多機能成分への需要の高まりを</w:t>
      </w:r>
      <w:proofErr xmlns:w="http://schemas.openxmlformats.org/wordprocessingml/2006/main" w:type="spellStart"/>
      <w:r xmlns:w="http://schemas.openxmlformats.org/wordprocessingml/2006/main">
        <w:t xml:space="preserve">背景に、日本市場および世界市場はともに大幅な成長を遂げると予想さ</w:t>
      </w:r>
      <w:proofErr xmlns:w="http://schemas.openxmlformats.org/wordprocessingml/2006/main" w:type="spellEnd"/>
      <w:r xmlns:w="http://schemas.openxmlformats.org/wordprocessingml/2006/main">
        <w:t xml:space="preserve">れています。世界のパーソナルケア成分市場規模は、2024年の141億米ドルから2032年には224億6000万米ドルに達し、予測期間（2025～2032年）において年平均成長率（CAGR）6%で成長すると予測されています。</w:t>
      </w:r>
    </w:p>
    <w:p w14:paraId="2C18AE73" w14:textId="77777777" w:rsidR="00BA200E" w:rsidRDefault="00BA200E" w:rsidP="00BA200E"/>
    <w:p w14:paraId="49E92FE5" w14:textId="633AF119" w:rsidR="00BA200E" w:rsidRDefault="00BA200E" w:rsidP="00BA200E">
      <w:r xmlns:w="http://schemas.openxmlformats.org/wordprocessingml/2006/main">
        <w:t xml:space="preserve">無料サンプルレポートを入手する - </w:t>
      </w:r>
      <w:hyperlink xmlns:w="http://schemas.openxmlformats.org/wordprocessingml/2006/main" xmlns:r="http://schemas.openxmlformats.org/officeDocument/2006/relationships" r:id="rId6" w:history="1">
        <w:r xmlns:w="http://schemas.openxmlformats.org/wordprocessingml/2006/main" w:rsidRPr="00A11EF9">
          <w:rPr>
            <w:rStyle w:val="Hyperlink"/>
          </w:rPr>
          <w:t xml:space="preserve">https://www.skyquestt.com/sample-request/personal-care-ingredients-market</w:t>
        </w:r>
      </w:hyperlink>
      <w:r xmlns:w="http://schemas.openxmlformats.org/wordprocessingml/2006/main">
        <w:t xml:space="preserve"> </w:t>
      </w:r>
    </w:p>
    <w:p w14:paraId="11DF2DED" w14:textId="77777777" w:rsidR="00BA200E" w:rsidRDefault="00BA200E" w:rsidP="00BA200E"/>
    <w:p w14:paraId="39F18662" w14:textId="77777777" w:rsidR="00BA200E" w:rsidRDefault="00BA200E" w:rsidP="00BA200E">
      <w:r xmlns:w="http://schemas.openxmlformats.org/wordprocessingml/2006/main">
        <w:t xml:space="preserve">日本のパーソナルケア原料市場概要</w:t>
      </w:r>
    </w:p>
    <w:p w14:paraId="01BD3AAB" w14:textId="77777777" w:rsidR="00BA200E" w:rsidRDefault="00BA200E" w:rsidP="00BA200E"/>
    <w:p w14:paraId="53805629" w14:textId="77777777" w:rsidR="00BA200E" w:rsidRDefault="00BA200E" w:rsidP="00BA200E">
      <w:r xmlns:w="http://schemas.openxmlformats.org/wordprocessingml/2006/main">
        <w:t xml:space="preserve">先進的な美容とスキンケアの伝統で知られる日本は、パーソナルケア成分分野において引き続き重要な役割を果たしています。高齢化と高品質で機能的な製品への嗜好が市場動向に影響を与えています。アンチエイジング、美白、敏感肌向けの処方への需要が急増しており、国内外のブランドが研究開発に多額の投資を行っています。</w:t>
      </w:r>
    </w:p>
    <w:p w14:paraId="7D764AE5" w14:textId="77777777" w:rsidR="00BA200E" w:rsidRDefault="00BA200E" w:rsidP="00BA200E"/>
    <w:p w14:paraId="3E242888" w14:textId="77777777" w:rsidR="00BA200E" w:rsidRDefault="00BA200E" w:rsidP="00BA200E">
      <w:r xmlns:w="http://schemas.openxmlformats.org/wordprocessingml/2006/main">
        <w:t xml:space="preserve">日本企業は、米ぬか、緑茶、椿油といった伝統的な原料を活用し、現代のバイオテクノロジーと融合させることで、自然でありながら科学的に裏付けられた製品を求める消費者の高まるニーズに応えています。これにより、日本は世界のパーソナルケア原料市場において、消費者であると同時にイノベーターとしても位置づけられています。</w:t>
      </w:r>
    </w:p>
    <w:p w14:paraId="0C33AE45" w14:textId="77777777" w:rsidR="00BA200E" w:rsidRDefault="00BA200E" w:rsidP="00BA200E"/>
    <w:p w14:paraId="35B13DC5" w14:textId="77777777" w:rsidR="00BA200E" w:rsidRDefault="00BA200E" w:rsidP="00BA200E">
      <w:r xmlns:w="http://schemas.openxmlformats.org/wordprocessingml/2006/main">
        <w:t xml:space="preserve">世界市場の動向と成長要因</w:t>
      </w:r>
    </w:p>
    <w:p w14:paraId="6B9B8AF3" w14:textId="77777777" w:rsidR="00BA200E" w:rsidRDefault="00BA200E" w:rsidP="00BA200E"/>
    <w:p w14:paraId="492E8B0E" w14:textId="77777777" w:rsidR="00BA200E" w:rsidRDefault="00BA200E" w:rsidP="00BA200E">
      <w:r xmlns:w="http://schemas.openxmlformats.org/wordprocessingml/2006/main">
        <w:t xml:space="preserve">世界的に、パーソナルケア原料市場は2032年まで着実に成長すると予測されています。この勢いに貢献しているトレンドはいくつかあります。</w:t>
      </w:r>
    </w:p>
    <w:p w14:paraId="19997ED1" w14:textId="77777777" w:rsidR="00BA200E" w:rsidRDefault="00BA200E" w:rsidP="00BA200E"/>
    <w:p w14:paraId="30A2CC87" w14:textId="77777777" w:rsidR="00BA200E" w:rsidRDefault="00BA200E" w:rsidP="00BA200E">
      <w:r xmlns:w="http://schemas.openxmlformats.org/wordprocessingml/2006/main">
        <w:t xml:space="preserve">* クリーン＆グリーンビューティー：消費者は、生分解性、動物実験なし、そして持続可能な方法で調達された「クリーンラベル」成分を求める傾向が高まっています。この傾向は、植物エキス、バイオベース界面活性剤、植物由来乳化剤におけるイノベーションを促進しています。</w:t>
      </w:r>
    </w:p>
    <w:p w14:paraId="708D1E26" w14:textId="77777777" w:rsidR="00BA200E" w:rsidRDefault="00BA200E" w:rsidP="00BA200E">
      <w:r xmlns:w="http://schemas.openxmlformats.org/wordprocessingml/2006/main">
        <w:t xml:space="preserve">* 技術の進歩：ナノカプセル化、バイオテクノロジー、合成生物学は、成分の開発と提供方法を変革しています。これらの技術は、成分の有効性と安全性を向上させると同時に、ターゲットを絞ったスキンケアソリューションを可能にします。</w:t>
      </w:r>
    </w:p>
    <w:p w14:paraId="70CA801A" w14:textId="77777777" w:rsidR="00BA200E" w:rsidRDefault="00BA200E" w:rsidP="00BA200E">
      <w:r xmlns:w="http://schemas.openxmlformats.org/wordprocessingml/2006/main">
        <w:t xml:space="preserve">* 男性用グルーミング分野の拡大：男性用グルーミング分野の拡大により、男性の肌や髪の悩みに合わせた特殊な成分の需要が高まっています。</w:t>
      </w:r>
    </w:p>
    <w:p w14:paraId="23A15FA8" w14:textId="77777777" w:rsidR="00BA200E" w:rsidRDefault="00BA200E" w:rsidP="00BA200E">
      <w:r xmlns:w="http://schemas.openxmlformats.org/wordprocessingml/2006/main">
        <w:lastRenderedPageBreak xmlns:w="http://schemas.openxmlformats.org/wordprocessingml/2006/main"/>
      </w:r>
      <w:r xmlns:w="http://schemas.openxmlformats.org/wordprocessingml/2006/main">
        <w:t xml:space="preserve">* パーソナライゼーション：カスタマイズされたスキンケアや美容ソリューションの人気が高まっています。ブランドはデータ分析とAIを活用し、個々の肌タイプに適した製品を開発しており、より幅広い機能性成分への需要が高まっています。</w:t>
      </w:r>
    </w:p>
    <w:p w14:paraId="00DF6D67" w14:textId="77777777" w:rsidR="00BA200E" w:rsidRDefault="00BA200E" w:rsidP="00BA200E"/>
    <w:p w14:paraId="1674B2D5" w14:textId="7413B667" w:rsidR="00BA200E" w:rsidRDefault="00BA200E" w:rsidP="00BA200E">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A11EF9">
          <w:rPr>
            <w:rStyle w:val="Hyperlink"/>
          </w:rPr>
          <w:t xml:space="preserve">https://www.skyquestt.com/speak-with-analyst/personal-care-ingredients-market</w:t>
        </w:r>
      </w:hyperlink>
      <w:r xmlns:w="http://schemas.openxmlformats.org/wordprocessingml/2006/main">
        <w:t xml:space="preserve"> </w:t>
      </w:r>
    </w:p>
    <w:p w14:paraId="15FD4184" w14:textId="77777777" w:rsidR="00BA200E" w:rsidRDefault="00BA200E" w:rsidP="00BA200E"/>
    <w:p w14:paraId="2FC72368" w14:textId="77777777" w:rsidR="00BA200E" w:rsidRDefault="00BA200E" w:rsidP="00BA200E">
      <w:r xmlns:w="http://schemas.openxmlformats.org/wordprocessingml/2006/main">
        <w:t xml:space="preserve">市場セグメンテーションと主要成分</w:t>
      </w:r>
    </w:p>
    <w:p w14:paraId="05A622B1" w14:textId="77777777" w:rsidR="00BA200E" w:rsidRDefault="00BA200E" w:rsidP="00BA200E"/>
    <w:p w14:paraId="518D8A39" w14:textId="77777777" w:rsidR="00BA200E" w:rsidRDefault="00BA200E" w:rsidP="00BA200E">
      <w:r xmlns:w="http://schemas.openxmlformats.org/wordprocessingml/2006/main">
        <w:t xml:space="preserve">パーソナルケア成分市場は、成分の種類によって次のように分類できます。</w:t>
      </w:r>
    </w:p>
    <w:p w14:paraId="3DFC8B74" w14:textId="77777777" w:rsidR="00BA200E" w:rsidRDefault="00BA200E" w:rsidP="00BA200E"/>
    <w:p w14:paraId="1C7EC21A" w14:textId="77777777" w:rsidR="00BA200E" w:rsidRDefault="00BA200E" w:rsidP="00BA200E">
      <w:r xmlns:w="http://schemas.openxmlformats.org/wordprocessingml/2006/main">
        <w:t xml:space="preserve">* エモリエント剤と保湿剤</w:t>
      </w:r>
    </w:p>
    <w:p w14:paraId="45E91492" w14:textId="77777777" w:rsidR="00BA200E" w:rsidRDefault="00BA200E" w:rsidP="00BA200E">
      <w:r xmlns:w="http://schemas.openxmlformats.org/wordprocessingml/2006/main">
        <w:t xml:space="preserve">* 界面活性剤</w:t>
      </w:r>
    </w:p>
    <w:p w14:paraId="19C6F690" w14:textId="77777777" w:rsidR="00BA200E" w:rsidRDefault="00BA200E" w:rsidP="00BA200E">
      <w:r xmlns:w="http://schemas.openxmlformats.org/wordprocessingml/2006/main">
        <w:t xml:space="preserve">* 防腐剤</w:t>
      </w:r>
    </w:p>
    <w:p w14:paraId="00EDBDC5" w14:textId="77777777" w:rsidR="00BA200E" w:rsidRDefault="00BA200E" w:rsidP="00BA200E">
      <w:r xmlns:w="http://schemas.openxmlformats.org/wordprocessingml/2006/main">
        <w:t xml:space="preserve">* レオロジー改質剤</w:t>
      </w:r>
    </w:p>
    <w:p w14:paraId="3B95DEAC" w14:textId="77777777" w:rsidR="00BA200E" w:rsidRDefault="00BA200E" w:rsidP="00BA200E">
      <w:r xmlns:w="http://schemas.openxmlformats.org/wordprocessingml/2006/main">
        <w:t xml:space="preserve">* 有効成分（例：ペプチド、ビタミン、レチノイド）</w:t>
      </w:r>
    </w:p>
    <w:p w14:paraId="7F8C377C" w14:textId="77777777" w:rsidR="00BA200E" w:rsidRDefault="00BA200E" w:rsidP="00BA200E">
      <w:r xmlns:w="http://schemas.openxmlformats.org/wordprocessingml/2006/main">
        <w:t xml:space="preserve">* 香料および着色料</w:t>
      </w:r>
    </w:p>
    <w:p w14:paraId="413994E5" w14:textId="77777777" w:rsidR="00BA200E" w:rsidRDefault="00BA200E" w:rsidP="00BA200E"/>
    <w:p w14:paraId="5911F0FA" w14:textId="77777777" w:rsidR="00BA200E" w:rsidRDefault="00BA200E" w:rsidP="00BA200E">
      <w:r xmlns:w="http://schemas.openxmlformats.org/wordprocessingml/2006/main">
        <w:t xml:space="preserve">中でも、肌の健康と目に見える効果に対する消費者意識の高まりにより、有効成分は最も高い成長率を示しています。日本では、コラーゲンブースターや発酵酵素といった高機能有効成分が特に人気です。</w:t>
      </w:r>
    </w:p>
    <w:p w14:paraId="20569438" w14:textId="77777777" w:rsidR="00BA200E" w:rsidRDefault="00BA200E" w:rsidP="00BA200E"/>
    <w:p w14:paraId="3480E350" w14:textId="303884A1" w:rsidR="00BA200E" w:rsidRDefault="00BA200E" w:rsidP="00BA200E">
      <w:r xmlns:w="http://schemas.openxmlformats.org/wordprocessingml/2006/main">
        <w:t xml:space="preserve">今すぐ行動を起こしましょう: パーソナルケア原料市場を今すぐ確保しましょう - </w:t>
      </w:r>
      <w:hyperlink xmlns:w="http://schemas.openxmlformats.org/wordprocessingml/2006/main" xmlns:r="http://schemas.openxmlformats.org/officeDocument/2006/relationships" r:id="rId8" w:history="1">
        <w:r xmlns:w="http://schemas.openxmlformats.org/wordprocessingml/2006/main" w:rsidRPr="00A11EF9">
          <w:rPr>
            <w:rStyle w:val="Hyperlink"/>
          </w:rPr>
          <w:t xml:space="preserve">https://www.skyquestt.com/add-to-cart-buy-now/personal-care-ingredients-market</w:t>
        </w:r>
      </w:hyperlink>
      <w:r xmlns:w="http://schemas.openxmlformats.org/wordprocessingml/2006/main">
        <w:t xml:space="preserve"> </w:t>
      </w:r>
    </w:p>
    <w:p w14:paraId="4F9D4C07" w14:textId="77777777" w:rsidR="00BA200E" w:rsidRDefault="00BA200E" w:rsidP="00BA200E"/>
    <w:p w14:paraId="607A8BD2" w14:textId="77777777" w:rsidR="00BA200E" w:rsidRDefault="00BA200E" w:rsidP="00BA200E">
      <w:r xmlns:w="http://schemas.openxmlformats.org/wordprocessingml/2006/main">
        <w:t xml:space="preserve">パーソナルケア原料市場におけるトッププレーヤーの企業プロフィール</w:t>
      </w:r>
    </w:p>
    <w:p w14:paraId="5852EAFA" w14:textId="77777777" w:rsidR="00BA200E" w:rsidRDefault="00BA200E" w:rsidP="00BA200E"/>
    <w:p w14:paraId="000D640C" w14:textId="77777777" w:rsidR="00BA200E" w:rsidRDefault="00BA200E" w:rsidP="00BA200E">
      <w:pPr xmlns:w="http://schemas.openxmlformats.org/wordprocessingml/2006/main">
        <w:pStyle w:val="ListParagraph"/>
        <w:numPr>
          <w:ilvl w:val="0"/>
          <w:numId w:val="1"/>
        </w:numPr>
      </w:pPr>
      <w:r xmlns:w="http://schemas.openxmlformats.org/wordprocessingml/2006/main">
        <w:t xml:space="preserve">BASF SE</w:t>
      </w:r>
    </w:p>
    <w:p w14:paraId="1CC3D111" w14:textId="77777777" w:rsidR="00BA200E" w:rsidRDefault="00BA200E" w:rsidP="00BA200E">
      <w:pPr xmlns:w="http://schemas.openxmlformats.org/wordprocessingml/2006/main">
        <w:pStyle w:val="ListParagraph"/>
        <w:numPr>
          <w:ilvl w:val="0"/>
          <w:numId w:val="1"/>
        </w:numPr>
      </w:pPr>
      <w:r xmlns:w="http://schemas.openxmlformats.org/wordprocessingml/2006/main">
        <w:t xml:space="preserve">ダウ社</w:t>
      </w:r>
    </w:p>
    <w:p w14:paraId="1F382F34" w14:textId="77777777" w:rsidR="00BA200E" w:rsidRDefault="00BA200E" w:rsidP="00BA200E">
      <w:pPr xmlns:w="http://schemas.openxmlformats.org/wordprocessingml/2006/main">
        <w:pStyle w:val="ListParagraph"/>
        <w:numPr>
          <w:ilvl w:val="0"/>
          <w:numId w:val="1"/>
        </w:numPr>
      </w:pPr>
      <w:r xmlns:w="http://schemas.openxmlformats.org/wordprocessingml/2006/main">
        <w:t xml:space="preserve">エボニック インダストリーズ AG</w:t>
      </w:r>
    </w:p>
    <w:p w14:paraId="49779D94" w14:textId="77777777" w:rsidR="00BA200E" w:rsidRDefault="00BA200E" w:rsidP="00BA200E">
      <w:pPr xmlns:w="http://schemas.openxmlformats.org/wordprocessingml/2006/main">
        <w:pStyle w:val="ListParagraph"/>
        <w:numPr>
          <w:ilvl w:val="0"/>
          <w:numId w:val="1"/>
        </w:numPr>
      </w:pPr>
      <w:r xmlns:w="http://schemas.openxmlformats.org/wordprocessingml/2006/main">
        <w:t xml:space="preserve">クラリアントAG</w:t>
      </w:r>
    </w:p>
    <w:p w14:paraId="0CE51FBE" w14:textId="77777777" w:rsidR="00BA200E" w:rsidRDefault="00BA200E" w:rsidP="00BA200E">
      <w:pPr xmlns:w="http://schemas.openxmlformats.org/wordprocessingml/2006/main">
        <w:pStyle w:val="ListParagraph"/>
        <w:numPr>
          <w:ilvl w:val="0"/>
          <w:numId w:val="1"/>
        </w:numPr>
      </w:pPr>
      <w:r xmlns:w="http://schemas.openxmlformats.org/wordprocessingml/2006/main">
        <w:t xml:space="preserve">アッシュランド・グローバル・ホールディングス株式会社</w:t>
      </w:r>
    </w:p>
    <w:p w14:paraId="4CFF81DB" w14:textId="77777777" w:rsidR="00BA200E" w:rsidRDefault="00BA200E" w:rsidP="00BA200E">
      <w:pPr xmlns:w="http://schemas.openxmlformats.org/wordprocessingml/2006/main">
        <w:pStyle w:val="ListParagraph"/>
        <w:numPr>
          <w:ilvl w:val="0"/>
          <w:numId w:val="1"/>
        </w:numPr>
      </w:pPr>
      <w:r xmlns:w="http://schemas.openxmlformats.org/wordprocessingml/2006/main">
        <w:t xml:space="preserve">クローダ・インターナショナル</w:t>
      </w:r>
    </w:p>
    <w:p w14:paraId="0125937E" w14:textId="77777777" w:rsidR="00BA200E" w:rsidRDefault="00BA200E" w:rsidP="00BA200E">
      <w:pPr xmlns:w="http://schemas.openxmlformats.org/wordprocessingml/2006/main">
        <w:pStyle w:val="ListParagraph"/>
        <w:numPr>
          <w:ilvl w:val="0"/>
          <w:numId w:val="1"/>
        </w:numPr>
      </w:pPr>
      <w:r xmlns:w="http://schemas.openxmlformats.org/wordprocessingml/2006/main">
        <w:t xml:space="preserve">シムライズAG</w:t>
      </w:r>
    </w:p>
    <w:p w14:paraId="1997EF97" w14:textId="77777777" w:rsidR="00BA200E" w:rsidRDefault="00BA200E" w:rsidP="00BA200E">
      <w:pPr xmlns:w="http://schemas.openxmlformats.org/wordprocessingml/2006/main">
        <w:pStyle w:val="ListParagraph"/>
        <w:numPr>
          <w:ilvl w:val="0"/>
          <w:numId w:val="1"/>
        </w:numPr>
      </w:pPr>
      <w:r xmlns:w="http://schemas.openxmlformats.org/wordprocessingml/2006/main">
        <w:t xml:space="preserve">ジボダンSA</w:t>
      </w:r>
    </w:p>
    <w:p w14:paraId="74CF2AC7" w14:textId="77777777" w:rsidR="00BA200E" w:rsidRDefault="00BA200E" w:rsidP="00BA200E">
      <w:pPr xmlns:w="http://schemas.openxmlformats.org/wordprocessingml/2006/main">
        <w:pStyle w:val="ListParagraph"/>
        <w:numPr>
          <w:ilvl w:val="0"/>
          <w:numId w:val="1"/>
        </w:numPr>
      </w:pPr>
      <w:r xmlns:w="http://schemas.openxmlformats.org/wordprocessingml/2006/main">
        <w:t xml:space="preserve">DSM栄養製品</w:t>
      </w:r>
    </w:p>
    <w:p w14:paraId="4AA8FF1A" w14:textId="77777777" w:rsidR="00BA200E" w:rsidRDefault="00BA200E" w:rsidP="00BA200E">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ルーブリゾールコーポレーション</w:t>
      </w:r>
    </w:p>
    <w:p w14:paraId="504F72C5" w14:textId="77777777" w:rsidR="00BA200E" w:rsidRDefault="00BA200E" w:rsidP="00BA200E">
      <w:pPr xmlns:w="http://schemas.openxmlformats.org/wordprocessingml/2006/main">
        <w:pStyle w:val="ListParagraph"/>
        <w:numPr>
          <w:ilvl w:val="0"/>
          <w:numId w:val="1"/>
        </w:numPr>
      </w:pPr>
      <w:r xmlns:w="http://schemas.openxmlformats.org/wordprocessingml/2006/main">
        <w:t xml:space="preserve">花王株式会社</w:t>
      </w:r>
    </w:p>
    <w:p w14:paraId="12F2BFBE" w14:textId="77777777" w:rsidR="00BA200E" w:rsidRDefault="00BA200E" w:rsidP="00BA200E">
      <w:pPr xmlns:w="http://schemas.openxmlformats.org/wordprocessingml/2006/main">
        <w:pStyle w:val="ListParagraph"/>
        <w:numPr>
          <w:ilvl w:val="0"/>
          <w:numId w:val="1"/>
        </w:numPr>
      </w:pPr>
      <w:r xmlns:w="http://schemas.openxmlformats.org/wordprocessingml/2006/main">
        <w:t xml:space="preserve">ソルベイSA</w:t>
      </w:r>
    </w:p>
    <w:p w14:paraId="05B29D24" w14:textId="77777777" w:rsidR="00BA200E" w:rsidRDefault="00BA200E" w:rsidP="00BA200E">
      <w:pPr xmlns:w="http://schemas.openxmlformats.org/wordprocessingml/2006/main">
        <w:pStyle w:val="ListParagraph"/>
        <w:numPr>
          <w:ilvl w:val="0"/>
          <w:numId w:val="1"/>
        </w:numPr>
      </w:pPr>
      <w:r xmlns:w="http://schemas.openxmlformats.org/wordprocessingml/2006/main">
        <w:t xml:space="preserve">ロンザグループAG</w:t>
      </w:r>
    </w:p>
    <w:p w14:paraId="30431BA3" w14:textId="77777777" w:rsidR="00BA200E" w:rsidRDefault="00BA200E" w:rsidP="00BA200E">
      <w:pPr xmlns:w="http://schemas.openxmlformats.org/wordprocessingml/2006/main">
        <w:pStyle w:val="ListParagraph"/>
        <w:numPr>
          <w:ilvl w:val="0"/>
          <w:numId w:val="1"/>
        </w:numPr>
      </w:pPr>
      <w:r xmlns:w="http://schemas.openxmlformats.org/wordprocessingml/2006/main">
        <w:t xml:space="preserve">株式会社イノスペック</w:t>
      </w:r>
    </w:p>
    <w:p w14:paraId="1988007A" w14:textId="77777777" w:rsidR="00BA200E" w:rsidRDefault="00BA200E" w:rsidP="00BA200E"/>
    <w:p w14:paraId="11870E02" w14:textId="77777777" w:rsidR="00BA200E" w:rsidRDefault="00BA200E" w:rsidP="00BA200E">
      <w:r xmlns:w="http://schemas.openxmlformats.org/wordprocessingml/2006/main">
        <w:t xml:space="preserve">課題と機会</w:t>
      </w:r>
    </w:p>
    <w:p w14:paraId="0531135C" w14:textId="77777777" w:rsidR="00BA200E" w:rsidRDefault="00BA200E" w:rsidP="00BA200E"/>
    <w:p w14:paraId="46C05F7A" w14:textId="77777777" w:rsidR="00BA200E" w:rsidRDefault="00BA200E" w:rsidP="00BA200E">
      <w:r xmlns:w="http://schemas.openxmlformats.org/wordprocessingml/2006/main">
        <w:t xml:space="preserve">成長見通しは依然として堅調ですが、市場はいくつかの課題に直面しています。</w:t>
      </w:r>
    </w:p>
    <w:p w14:paraId="5D1BA7DB" w14:textId="77777777" w:rsidR="00BA200E" w:rsidRDefault="00BA200E" w:rsidP="00BA200E"/>
    <w:p w14:paraId="090362EA" w14:textId="77777777" w:rsidR="00BA200E" w:rsidRDefault="00BA200E" w:rsidP="00BA200E">
      <w:r xmlns:w="http://schemas.openxmlformats.org/wordprocessingml/2006/main">
        <w:t xml:space="preserve">特に欧州やアジア太平洋地域では、原料の安全性や</w:t>
      </w:r>
      <w:r xmlns:w="http://schemas.openxmlformats.org/wordprocessingml/2006/main">
        <w:t xml:space="preserve">ラベル表示</w:t>
      </w:r>
      <w:proofErr xmlns:w="http://schemas.openxmlformats.org/wordprocessingml/2006/main" w:type="spellEnd"/>
      <w:r xmlns:w="http://schemas.openxmlformats.org/wordprocessingml/2006/main">
        <w:t xml:space="preserve">に関する厳しい規制がメーカーにとって障壁となる可能性があります。</w:t>
      </w:r>
      <w:proofErr xmlns:w="http://schemas.openxmlformats.org/wordprocessingml/2006/main" w:type="spellStart"/>
    </w:p>
    <w:p w14:paraId="61F66321" w14:textId="77777777" w:rsidR="00BA200E" w:rsidRDefault="00BA200E" w:rsidP="00BA200E">
      <w:r xmlns:w="http://schemas.openxmlformats.org/wordprocessingml/2006/main">
        <w:t xml:space="preserve">* サプライ チェーンの混乱: 原材料の入手可能性と物流に影響を与える世界的な出来事は、原材料の調達と価格設定に影響を及ぼす可能性があります。</w:t>
      </w:r>
    </w:p>
    <w:p w14:paraId="4445C4B3" w14:textId="77777777" w:rsidR="00BA200E" w:rsidRDefault="00BA200E" w:rsidP="00BA200E">
      <w:r xmlns:w="http://schemas.openxmlformats.org/wordprocessingml/2006/main">
        <w:t xml:space="preserve">* イノベーションのコスト: 画期的な原料には多額の研究開発投資が必要であり、参加が大手企業に限定される可能性があります。</w:t>
      </w:r>
    </w:p>
    <w:p w14:paraId="4397ED74" w14:textId="77777777" w:rsidR="00BA200E" w:rsidRDefault="00BA200E" w:rsidP="00BA200E"/>
    <w:p w14:paraId="367D6098" w14:textId="77777777" w:rsidR="00BA200E" w:rsidRDefault="00BA200E" w:rsidP="00BA200E">
      <w:r xmlns:w="http://schemas.openxmlformats.org/wordprocessingml/2006/main">
        <w:t xml:space="preserve">これらのハードルにもかかわらず、特に持続可能な化学とバイオテクノロジーの分野では、多くの機会が存在します。透明性、有効性、環境意識といった消費者の価値観に合致する企業は、成長に向けて有利な立場に立つでしょう。</w:t>
      </w:r>
    </w:p>
    <w:p w14:paraId="02EF7ED0" w14:textId="77777777" w:rsidR="00BA200E" w:rsidRDefault="00BA200E" w:rsidP="00BA200E"/>
    <w:p w14:paraId="38E0B200" w14:textId="77777777" w:rsidR="00BA200E" w:rsidRDefault="00BA200E" w:rsidP="00BA200E">
      <w:r xmlns:w="http://schemas.openxmlformats.org/wordprocessingml/2006/main">
        <w:t xml:space="preserve">2032年までの見通し</w:t>
      </w:r>
    </w:p>
    <w:p w14:paraId="1F198BF0" w14:textId="77777777" w:rsidR="00BA200E" w:rsidRDefault="00BA200E" w:rsidP="00BA200E"/>
    <w:p w14:paraId="321A29D0" w14:textId="77777777" w:rsidR="00BA200E" w:rsidRDefault="00BA200E" w:rsidP="00BA200E">
      <w:r xmlns:w="http://schemas.openxmlformats.org/wordprocessingml/2006/main">
        <w:t xml:space="preserve">2032年までに、日本のパーソナルケア成分市場は、富裕層、高齢化、そして美容意識の高い人口の増加に支えられ、力強い成長軌道を維持すると予想されます。一方、世界市場は、アジア太平洋、北米、そして欧州を先頭に、新興国・先進国を問わず拡大を続けると予想されます。</w:t>
      </w:r>
    </w:p>
    <w:p w14:paraId="30C2F02C" w14:textId="77777777" w:rsidR="00BA200E" w:rsidRDefault="00BA200E" w:rsidP="00BA200E"/>
    <w:p w14:paraId="41849922" w14:textId="34138372" w:rsidR="00BA200E" w:rsidRDefault="00BA200E" w:rsidP="00BA200E">
      <w:r xmlns:w="http://schemas.openxmlformats.org/wordprocessingml/2006/main">
        <w:t xml:space="preserve">パーソナルケア成分市場レポートを今すぐお読みください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Pr="00A11EF9">
          <w:rPr>
            <w:rStyle w:val="Hyperlink"/>
          </w:rPr>
          <w:t xml:space="preserve">https://www.skyquestt.com/report/personal-care-ingredients-market</w:t>
        </w:r>
      </w:hyperlink>
      <w:r xmlns:w="http://schemas.openxmlformats.org/wordprocessingml/2006/main">
        <w:t xml:space="preserve"> </w:t>
      </w:r>
    </w:p>
    <w:p w14:paraId="16F37C54" w14:textId="77777777" w:rsidR="00BA200E" w:rsidRDefault="00BA200E" w:rsidP="00BA200E"/>
    <w:p w14:paraId="15F5673A" w14:textId="77777777" w:rsidR="00BA200E" w:rsidRDefault="00BA200E" w:rsidP="00BA200E">
      <w:r xmlns:w="http://schemas.openxmlformats.org/wordprocessingml/2006/main">
        <w:t xml:space="preserve">市場が成熟するにつれ、差別化は、高性能でクリーン、そしてパーソナライズされた成分ソリューションを提供する能力にますます依存するようになるでしょう。科学的イノベーションと環境への配慮、そして文化的な関連性を融合させる企業、特に日本のような主要市場において、2032年以降もパーソナルケア成分の未来を形作っていくでしょう。</w:t>
      </w:r>
    </w:p>
    <w:p w14:paraId="0285E534" w14:textId="77777777" w:rsidR="00BA200E" w:rsidRDefault="00BA200E" w:rsidP="00BA200E"/>
    <w:p w14:paraId="65B6BA27" w14:textId="77777777" w:rsidR="00BA200E" w:rsidRDefault="00BA200E" w:rsidP="00BA200E">
      <w:r xmlns:w="http://schemas.openxmlformats.org/wordprocessingml/2006/main">
        <w:t xml:space="preserve">その他の研究を参照 -</w:t>
      </w:r>
    </w:p>
    <w:p w14:paraId="2E106833" w14:textId="77777777" w:rsidR="00BA200E" w:rsidRDefault="00BA200E" w:rsidP="00BA200E"/>
    <w:p w14:paraId="467A4AF0" w14:textId="2F015868" w:rsidR="00BA200E" w:rsidRDefault="00BA200E" w:rsidP="00BA200E">
      <w:r xmlns:w="http://schemas.openxmlformats.org/wordprocessingml/2006/main">
        <w:t xml:space="preserve">フットウェア市場 - </w:t>
      </w:r>
      <w:hyperlink xmlns:w="http://schemas.openxmlformats.org/wordprocessingml/2006/main" xmlns:r="http://schemas.openxmlformats.org/officeDocument/2006/relationships" r:id="rId10" w:history="1">
        <w:r xmlns:w="http://schemas.openxmlformats.org/wordprocessingml/2006/main" w:rsidRPr="00A11EF9">
          <w:rPr>
            <w:rStyle w:val="Hyperlink"/>
          </w:rPr>
          <w:t xml:space="preserve">https://www.dreamnews.jp/press/0000323529/</w:t>
        </w:r>
      </w:hyperlink>
      <w:r xmlns:w="http://schemas.openxmlformats.org/wordprocessingml/2006/main">
        <w:t xml:space="preserve"> </w:t>
      </w:r>
    </w:p>
    <w:p w14:paraId="5C99ADEE" w14:textId="16DE529A" w:rsidR="00BA200E" w:rsidRDefault="00BA200E" w:rsidP="00BA200E">
      <w:r xmlns:w="http://schemas.openxmlformats.org/wordprocessingml/2006/main">
        <w:t xml:space="preserve">パーソナライズ栄養市場 - </w:t>
      </w:r>
      <w:hyperlink xmlns:w="http://schemas.openxmlformats.org/wordprocessingml/2006/main" xmlns:r="http://schemas.openxmlformats.org/officeDocument/2006/relationships" r:id="rId11" w:history="1">
        <w:r xmlns:w="http://schemas.openxmlformats.org/wordprocessingml/2006/main" w:rsidRPr="00A11EF9">
          <w:rPr>
            <w:rStyle w:val="Hyperlink"/>
          </w:rPr>
          <w:t xml:space="preserve">https://www.dreamnews.jp/press/0000317830/</w:t>
        </w:r>
      </w:hyperlink>
      <w:r xmlns:w="http://schemas.openxmlformats.org/wordprocessingml/2006/main">
        <w:t xml:space="preserve"> </w:t>
      </w:r>
    </w:p>
    <w:p w14:paraId="0EB26E03" w14:textId="5B623FA4" w:rsidR="00BA200E" w:rsidRDefault="00BA200E" w:rsidP="00BA200E">
      <w:r xmlns:w="http://schemas.openxmlformats.org/wordprocessingml/2006/main">
        <w:t xml:space="preserve">香料市場 - </w:t>
      </w:r>
      <w:hyperlink xmlns:w="http://schemas.openxmlformats.org/wordprocessingml/2006/main" xmlns:r="http://schemas.openxmlformats.org/officeDocument/2006/relationships" r:id="rId12" w:history="1">
        <w:r xmlns:w="http://schemas.openxmlformats.org/wordprocessingml/2006/main" w:rsidRPr="00A11EF9">
          <w:rPr>
            <w:rStyle w:val="Hyperlink"/>
          </w:rPr>
          <w:t xml:space="preserve">https://www.dreamnews.jp/press/0000316972/</w:t>
        </w:r>
      </w:hyperlink>
      <w:r xmlns:w="http://schemas.openxmlformats.org/wordprocessingml/2006/main">
        <w:t xml:space="preserve"> </w:t>
      </w:r>
    </w:p>
    <w:p w14:paraId="6E3327CD" w14:textId="607B2784" w:rsidR="00BA200E" w:rsidRDefault="00BA200E" w:rsidP="00BA200E">
      <w:r xmlns:w="http://schemas.openxmlformats.org/wordprocessingml/2006/main">
        <w:t xml:space="preserve">アロマテラピー市場 - </w:t>
      </w:r>
      <w:hyperlink xmlns:w="http://schemas.openxmlformats.org/wordprocessingml/2006/main" xmlns:r="http://schemas.openxmlformats.org/officeDocument/2006/relationships" r:id="rId13" w:history="1">
        <w:r xmlns:w="http://schemas.openxmlformats.org/wordprocessingml/2006/main" w:rsidRPr="00A11EF9">
          <w:rPr>
            <w:rStyle w:val="Hyperlink"/>
          </w:rPr>
          <w:t xml:space="preserve">https://www.dreamnews.jp/press/0000315270/</w:t>
        </w:r>
      </w:hyperlink>
      <w:r xmlns:w="http://schemas.openxmlformats.org/wordprocessingml/2006/main">
        <w:t xml:space="preserve"> </w:t>
      </w:r>
    </w:p>
    <w:p w14:paraId="415BE056" w14:textId="2F7B177D" w:rsidR="0077184B" w:rsidRDefault="00BA200E" w:rsidP="00BA200E">
      <w:r xmlns:w="http://schemas.openxmlformats.org/wordprocessingml/2006/main">
        <w:t xml:space="preserve">アロマディフューザー市場 - </w:t>
      </w:r>
      <w:hyperlink xmlns:w="http://schemas.openxmlformats.org/wordprocessingml/2006/main" xmlns:r="http://schemas.openxmlformats.org/officeDocument/2006/relationships" r:id="rId14" w:history="1">
        <w:r xmlns:w="http://schemas.openxmlformats.org/wordprocessingml/2006/main" w:rsidRPr="00A11EF9">
          <w:rPr>
            <w:rStyle w:val="Hyperlink"/>
          </w:rPr>
          <w:t xml:space="preserve">https://www.dreamnews.jp/press/0000313200/</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31DE5"/>
    <w:multiLevelType w:val="hybridMultilevel"/>
    <w:tmpl w:val="427858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2617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B7"/>
    <w:rsid w:val="00040F0D"/>
    <w:rsid w:val="000A6E5C"/>
    <w:rsid w:val="002C4CE0"/>
    <w:rsid w:val="00726AF7"/>
    <w:rsid w:val="0077184B"/>
    <w:rsid w:val="00B90CB7"/>
    <w:rsid w:val="00BA20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F581"/>
  <w15:chartTrackingRefBased/>
  <w15:docId w15:val="{0F58206B-09F9-45DE-888B-C0ECCD9A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C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0C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0C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0C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0C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0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C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C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C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C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CB7"/>
    <w:rPr>
      <w:rFonts w:eastAsiaTheme="majorEastAsia" w:cstheme="majorBidi"/>
      <w:color w:val="272727" w:themeColor="text1" w:themeTint="D8"/>
    </w:rPr>
  </w:style>
  <w:style w:type="paragraph" w:styleId="Title">
    <w:name w:val="Title"/>
    <w:basedOn w:val="Normal"/>
    <w:next w:val="Normal"/>
    <w:link w:val="TitleChar"/>
    <w:uiPriority w:val="10"/>
    <w:qFormat/>
    <w:rsid w:val="00B90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CB7"/>
    <w:pPr>
      <w:spacing w:before="160"/>
      <w:jc w:val="center"/>
    </w:pPr>
    <w:rPr>
      <w:i/>
      <w:iCs/>
      <w:color w:val="404040" w:themeColor="text1" w:themeTint="BF"/>
    </w:rPr>
  </w:style>
  <w:style w:type="character" w:customStyle="1" w:styleId="QuoteChar">
    <w:name w:val="Quote Char"/>
    <w:basedOn w:val="DefaultParagraphFont"/>
    <w:link w:val="Quote"/>
    <w:uiPriority w:val="29"/>
    <w:rsid w:val="00B90CB7"/>
    <w:rPr>
      <w:i/>
      <w:iCs/>
      <w:color w:val="404040" w:themeColor="text1" w:themeTint="BF"/>
    </w:rPr>
  </w:style>
  <w:style w:type="paragraph" w:styleId="ListParagraph">
    <w:name w:val="List Paragraph"/>
    <w:basedOn w:val="Normal"/>
    <w:uiPriority w:val="34"/>
    <w:qFormat/>
    <w:rsid w:val="00B90CB7"/>
    <w:pPr>
      <w:ind w:left="720"/>
      <w:contextualSpacing/>
    </w:pPr>
  </w:style>
  <w:style w:type="character" w:styleId="IntenseEmphasis">
    <w:name w:val="Intense Emphasis"/>
    <w:basedOn w:val="DefaultParagraphFont"/>
    <w:uiPriority w:val="21"/>
    <w:qFormat/>
    <w:rsid w:val="00B90CB7"/>
    <w:rPr>
      <w:i/>
      <w:iCs/>
      <w:color w:val="2F5496" w:themeColor="accent1" w:themeShade="BF"/>
    </w:rPr>
  </w:style>
  <w:style w:type="paragraph" w:styleId="IntenseQuote">
    <w:name w:val="Intense Quote"/>
    <w:basedOn w:val="Normal"/>
    <w:next w:val="Normal"/>
    <w:link w:val="IntenseQuoteChar"/>
    <w:uiPriority w:val="30"/>
    <w:qFormat/>
    <w:rsid w:val="00B90C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0CB7"/>
    <w:rPr>
      <w:i/>
      <w:iCs/>
      <w:color w:val="2F5496" w:themeColor="accent1" w:themeShade="BF"/>
    </w:rPr>
  </w:style>
  <w:style w:type="character" w:styleId="IntenseReference">
    <w:name w:val="Intense Reference"/>
    <w:basedOn w:val="DefaultParagraphFont"/>
    <w:uiPriority w:val="32"/>
    <w:qFormat/>
    <w:rsid w:val="00B90CB7"/>
    <w:rPr>
      <w:b/>
      <w:bCs/>
      <w:smallCaps/>
      <w:color w:val="2F5496" w:themeColor="accent1" w:themeShade="BF"/>
      <w:spacing w:val="5"/>
    </w:rPr>
  </w:style>
  <w:style w:type="character" w:styleId="Hyperlink">
    <w:name w:val="Hyperlink"/>
    <w:basedOn w:val="DefaultParagraphFont"/>
    <w:uiPriority w:val="99"/>
    <w:unhideWhenUsed/>
    <w:rsid w:val="00BA200E"/>
    <w:rPr>
      <w:color w:val="0563C1" w:themeColor="hyperlink"/>
      <w:u w:val="single"/>
    </w:rPr>
  </w:style>
  <w:style w:type="character" w:styleId="UnresolvedMention">
    <w:name w:val="Unresolved Mention"/>
    <w:basedOn w:val="DefaultParagraphFont"/>
    <w:uiPriority w:val="99"/>
    <w:semiHidden/>
    <w:unhideWhenUsed/>
    <w:rsid w:val="00BA2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personal-care-ingredients-market" TargetMode="External"/><Relationship Id="rId13" Type="http://schemas.openxmlformats.org/officeDocument/2006/relationships/hyperlink" Target="https://www.dreamnews.jp/press/0000315270/" TargetMode="External"/><Relationship Id="rId3" Type="http://schemas.openxmlformats.org/officeDocument/2006/relationships/settings" Target="settings.xml"/><Relationship Id="rId7" Type="http://schemas.openxmlformats.org/officeDocument/2006/relationships/hyperlink" Target="https://www.skyquestt.com/speak-with-analyst/personal-care-ingredients-market" TargetMode="External"/><Relationship Id="rId12" Type="http://schemas.openxmlformats.org/officeDocument/2006/relationships/hyperlink" Target="https://www.dreamnews.jp/press/000031697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personal-care-ingredients-market" TargetMode="External"/><Relationship Id="rId11" Type="http://schemas.openxmlformats.org/officeDocument/2006/relationships/hyperlink" Target="https://www.dreamnews.jp/press/0000317830/" TargetMode="External"/><Relationship Id="rId5" Type="http://schemas.openxmlformats.org/officeDocument/2006/relationships/hyperlink" Target="https://www.skyquestt.com/report/personal-care-ingredients-market" TargetMode="External"/><Relationship Id="rId15" Type="http://schemas.openxmlformats.org/officeDocument/2006/relationships/fontTable" Target="fontTable.xml"/><Relationship Id="rId10" Type="http://schemas.openxmlformats.org/officeDocument/2006/relationships/hyperlink" Target="https://www.dreamnews.jp/press/0000323529/" TargetMode="External"/><Relationship Id="rId4" Type="http://schemas.openxmlformats.org/officeDocument/2006/relationships/webSettings" Target="webSettings.xml"/><Relationship Id="rId9" Type="http://schemas.openxmlformats.org/officeDocument/2006/relationships/hyperlink" Target="https://www.skyquestt.com/report/personal-care-ingredients-market" TargetMode="External"/><Relationship Id="rId14" Type="http://schemas.openxmlformats.org/officeDocument/2006/relationships/hyperlink" Target="https://www.dreamnews.jp/press/0000313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961</Words>
  <Characters>5478</Characters>
  <Application>Microsoft Office Word</Application>
  <DocSecurity>0</DocSecurity>
  <Lines>45</Lines>
  <Paragraphs>12</Paragraphs>
  <ScaleCrop>false</ScaleCrop>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2025-07-04T05:34:00Z</dcterms:created>
  <dcterms:modified xsi:type="dcterms:W3CDTF">2025-07-04T05:36:00Z</dcterms:modified>
</cp:coreProperties>
</file>