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9ED5FC" wp14:paraId="4E4C221A" wp14:textId="01A09061">
      <w:pPr xmlns:w="http://schemas.openxmlformats.org/wordprocessingml/2006/main">
        <w:pStyle w:val="Heading2"/>
        <w:spacing w:before="299" w:beforeAutospacing="off" w:after="299" w:afterAutospacing="off"/>
      </w:pPr>
      <w:r xmlns:w="http://schemas.openxmlformats.org/wordprocessingml/2006/main" w:rsidRPr="1A9ED5FC" w:rsidR="5C338603">
        <w:rPr>
          <w:rFonts w:ascii="Aptos" w:hAnsi="Aptos" w:eastAsia="Aptos" w:cs="Aptos"/>
          <w:b w:val="1"/>
          <w:bCs w:val="1"/>
          <w:noProof w:val="0"/>
          <w:sz w:val="36"/>
          <w:szCs w:val="36"/>
          <w:lang w:val="en-US"/>
        </w:rPr>
        <w:t xml:space="preserve">生成AI市場：規模、シェア、成長分析 2032</w:t>
      </w:r>
    </w:p>
    <w:p xmlns:wp14="http://schemas.microsoft.com/office/word/2010/wordml" w:rsidP="1A9ED5FC" wp14:paraId="663A92AA" wp14:textId="00C393AA">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noProof w:val="0"/>
          <w:sz w:val="24"/>
          <w:szCs w:val="24"/>
          <w:lang w:val="en-US"/>
        </w:rPr>
        <w:t xml:space="preserve">GAN、トランスフォーマー、拡散ネットワーク、VAEなどのモデルを活用した生成AIは、テキスト、画像、動画、そして合成データ生成におけるコンテンツ制作に革命をもたらしています。その導入は、メディア、ヘルスケア、金融、デザイン、カスタマーサービスなど、幅広い業界に広がっています。企業は、クリエイティブワークフローの自動化、パーソナライゼーションの強化、そして大規模なイノベーションの推進のために、生成AIを活用するケースが増えています。</w:t>
      </w:r>
    </w:p>
    <w:p xmlns:wp14="http://schemas.microsoft.com/office/word/2010/wordml" w:rsidP="1A9ED5FC" wp14:paraId="3CBF0DAD" wp14:textId="26214359">
      <w:pPr xmlns:w="http://schemas.openxmlformats.org/wordprocessingml/2006/main">
        <w:pStyle w:val="Heading3"/>
        <w:spacing w:before="281" w:beforeAutospacing="off" w:after="281" w:afterAutospacing="off"/>
      </w:pPr>
      <w:r xmlns:w="http://schemas.openxmlformats.org/wordprocessingml/2006/main" w:rsidRPr="1A9ED5FC" w:rsidR="5C338603">
        <w:rPr>
          <w:rFonts w:ascii="Aptos" w:hAnsi="Aptos" w:eastAsia="Aptos" w:cs="Aptos"/>
          <w:b w:val="1"/>
          <w:bCs w:val="1"/>
          <w:noProof w:val="0"/>
          <w:sz w:val="28"/>
          <w:szCs w:val="28"/>
          <w:lang w:val="en-US"/>
        </w:rPr>
        <w:t xml:space="preserve">市場概要</w:t>
      </w:r>
    </w:p>
    <w:p xmlns:wp14="http://schemas.microsoft.com/office/word/2010/wordml" w:rsidP="1A9ED5FC" wp14:paraId="4FC8215E" wp14:textId="405944A8">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68FC333B">
        <w:rPr>
          <w:rFonts w:ascii="Aptos" w:hAnsi="Aptos" w:eastAsia="Aptos" w:cs="Aptos"/>
          <w:b w:val="1"/>
          <w:bCs w:val="1"/>
          <w:noProof w:val="0"/>
          <w:sz w:val="24"/>
          <w:szCs w:val="24"/>
          <w:lang w:val="en-US"/>
        </w:rPr>
        <w:t xml:space="preserve">生成 AI市場</w:t>
      </w:r>
      <w:r xmlns:w="http://schemas.openxmlformats.org/wordprocessingml/2006/main" w:rsidRPr="1A9ED5FC" w:rsidR="5C338603">
        <w:rPr>
          <w:rFonts w:ascii="Aptos" w:hAnsi="Aptos" w:eastAsia="Aptos" w:cs="Aptos"/>
          <w:noProof w:val="0"/>
          <w:sz w:val="24"/>
          <w:szCs w:val="24"/>
          <w:lang w:val="en-US"/>
        </w:rPr>
        <w:t xml:space="preserve">規模は 2023 年に</w:t>
      </w:r>
      <w:r xmlns:w="http://schemas.openxmlformats.org/wordprocessingml/2006/main" w:rsidRPr="1A9ED5FC" w:rsidR="68FC333B">
        <w:rPr>
          <w:rFonts w:ascii="Aptos" w:hAnsi="Aptos" w:eastAsia="Aptos" w:cs="Aptos"/>
          <w:b w:val="1"/>
          <w:bCs w:val="1"/>
          <w:noProof w:val="0"/>
          <w:sz w:val="24"/>
          <w:szCs w:val="24"/>
          <w:lang w:val="en-US"/>
        </w:rPr>
        <w:t xml:space="preserve">246.2 億</w:t>
      </w:r>
      <w:r xmlns:w="http://schemas.openxmlformats.org/wordprocessingml/2006/main" w:rsidRPr="1A9ED5FC" w:rsidR="68FC333B">
        <w:rPr>
          <w:rFonts w:ascii="Aptos" w:hAnsi="Aptos" w:eastAsia="Aptos" w:cs="Aptos"/>
          <w:noProof w:val="0"/>
          <w:sz w:val="24"/>
          <w:szCs w:val="24"/>
          <w:lang w:val="en-US"/>
        </w:rPr>
        <w:t xml:space="preserve">米ドルと評価され</w:t>
      </w:r>
      <w:r xmlns:w="http://schemas.openxmlformats.org/wordprocessingml/2006/main" w:rsidRPr="1A9ED5FC" w:rsidR="68FC333B">
        <w:rPr>
          <w:rFonts w:ascii="Aptos" w:hAnsi="Aptos" w:eastAsia="Aptos" w:cs="Aptos"/>
          <w:noProof w:val="0"/>
          <w:sz w:val="24"/>
          <w:szCs w:val="24"/>
          <w:lang w:val="en-US"/>
        </w:rPr>
        <w:t xml:space="preserve">、 </w:t>
      </w:r>
      <w:r xmlns:w="http://schemas.openxmlformats.org/wordprocessingml/2006/main" w:rsidRPr="1A9ED5FC" w:rsidR="68FC333B">
        <w:rPr>
          <w:rFonts w:ascii="Aptos" w:hAnsi="Aptos" w:eastAsia="Aptos" w:cs="Aptos"/>
          <w:noProof w:val="0"/>
          <w:sz w:val="24"/>
          <w:szCs w:val="24"/>
          <w:lang w:val="en-US"/>
        </w:rPr>
        <w:t xml:space="preserve">2024 年の</w:t>
      </w:r>
      <w:r xmlns:w="http://schemas.openxmlformats.org/wordprocessingml/2006/main" w:rsidRPr="1A9ED5FC" w:rsidR="68FC333B">
        <w:rPr>
          <w:rFonts w:ascii="Aptos" w:hAnsi="Aptos" w:eastAsia="Aptos" w:cs="Aptos"/>
          <w:b w:val="1"/>
          <w:bCs w:val="1"/>
          <w:noProof w:val="0"/>
          <w:sz w:val="24"/>
          <w:szCs w:val="24"/>
          <w:lang w:val="en-US"/>
        </w:rPr>
        <w:t xml:space="preserve">360.6 億米ドルから 2032 年には</w:t>
      </w:r>
      <w:r xmlns:w="http://schemas.openxmlformats.org/wordprocessingml/2006/main" w:rsidRPr="1A9ED5FC" w:rsidR="68FC333B">
        <w:rPr>
          <w:rFonts w:ascii="Aptos" w:hAnsi="Aptos" w:eastAsia="Aptos" w:cs="Aptos"/>
          <w:b w:val="1"/>
          <w:bCs w:val="1"/>
          <w:noProof w:val="0"/>
          <w:sz w:val="24"/>
          <w:szCs w:val="24"/>
          <w:lang w:val="en-US"/>
        </w:rPr>
        <w:t xml:space="preserve">7,637.5 億米ドルに拡大し、予測期間 (2025 ～ 2032 年) に</w:t>
      </w:r>
      <w:r xmlns:w="http://schemas.openxmlformats.org/wordprocessingml/2006/main" w:rsidRPr="1A9ED5FC" w:rsidR="68FC333B">
        <w:rPr>
          <w:rFonts w:ascii="Aptos" w:hAnsi="Aptos" w:eastAsia="Aptos" w:cs="Aptos"/>
          <w:b w:val="1"/>
          <w:bCs w:val="1"/>
          <w:noProof w:val="0"/>
          <w:sz w:val="24"/>
          <w:szCs w:val="24"/>
          <w:lang w:val="en-US"/>
        </w:rPr>
        <w:t xml:space="preserve">46.45%</w:t>
      </w:r>
      <w:r xmlns:w="http://schemas.openxmlformats.org/wordprocessingml/2006/main" w:rsidRPr="1A9ED5FC" w:rsidR="68FC333B">
        <w:rPr>
          <w:rFonts w:ascii="Aptos" w:hAnsi="Aptos" w:eastAsia="Aptos" w:cs="Aptos"/>
          <w:noProof w:val="0"/>
          <w:sz w:val="24"/>
          <w:szCs w:val="24"/>
          <w:lang w:val="en-US"/>
        </w:rPr>
        <w:t xml:space="preserve">の CAGR で成長する</w:t>
      </w:r>
      <w:r xmlns:w="http://schemas.openxmlformats.org/wordprocessingml/2006/main" w:rsidRPr="1A9ED5FC" w:rsidR="68FC333B">
        <w:rPr>
          <w:rFonts w:ascii="Aptos" w:hAnsi="Aptos" w:eastAsia="Aptos" w:cs="Aptos"/>
          <w:noProof w:val="0"/>
          <w:sz w:val="24"/>
          <w:szCs w:val="24"/>
          <w:lang w:val="en-US"/>
        </w:rPr>
        <w:t xml:space="preserve">見込みです。</w:t>
      </w:r>
    </w:p>
    <w:p xmlns:wp14="http://schemas.microsoft.com/office/word/2010/wordml" w:rsidP="1A9ED5FC" wp14:paraId="2EF5BC44" wp14:textId="49CEB871">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noProof w:val="0"/>
          <w:sz w:val="24"/>
          <w:szCs w:val="24"/>
          <w:lang w:val="en-US"/>
        </w:rPr>
        <w:t xml:space="preserve">📄</w:t>
      </w:r>
      <w:r xmlns:w="http://schemas.openxmlformats.org/wordprocessingml/2006/main" w:rsidRPr="1A9ED5FC" w:rsidR="5C338603">
        <w:rPr>
          <w:rFonts w:ascii="Aptos" w:hAnsi="Aptos" w:eastAsia="Aptos" w:cs="Aptos"/>
          <w:b w:val="1"/>
          <w:bCs w:val="1"/>
          <w:noProof w:val="0"/>
          <w:sz w:val="24"/>
          <w:szCs w:val="24"/>
          <w:lang w:val="en-US"/>
        </w:rPr>
        <w:t xml:space="preserve">完全な市場レポートをご覧になるには、無料のサンプルコピーをリクエストしてください。</w:t>
      </w:r>
      <w:r xmlns:w="http://schemas.openxmlformats.org/wordprocessingml/2006/main">
        <w:br xmlns:w="http://schemas.openxmlformats.org/wordprocessingml/2006/main"/>
      </w:r>
      <w:r xmlns:w="http://schemas.openxmlformats.org/wordprocessingml/2006/main" w:rsidRPr="1A9ED5FC" w:rsidR="5C33860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3ec01f671b444c2">
        <w:r xmlns:w="http://schemas.openxmlformats.org/wordprocessingml/2006/main" w:rsidRPr="1A9ED5FC" w:rsidR="5C338603">
          <w:rPr>
            <w:rStyle w:val="Hyperlink"/>
            <w:rFonts w:ascii="Aptos" w:hAnsi="Aptos" w:eastAsia="Aptos" w:cs="Aptos"/>
            <w:noProof w:val="0"/>
            <w:sz w:val="24"/>
            <w:szCs w:val="24"/>
            <w:lang w:val="en-US"/>
          </w:rPr>
          <w:t xml:space="preserve">https://www.skyquestt.com/sample-request/generative-ai-market</w:t>
        </w:r>
      </w:hyperlink>
    </w:p>
    <w:p xmlns:wp14="http://schemas.microsoft.com/office/word/2010/wordml" w:rsidP="1A9ED5FC" wp14:paraId="36161722" wp14:textId="5D43CF5D">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noProof w:val="0"/>
          <w:sz w:val="24"/>
          <w:szCs w:val="24"/>
          <w:lang w:val="en-US"/>
        </w:rPr>
        <w:t xml:space="preserve">成長を牽引しているのは、ディープラーニングモデルの革新、AIアシスタントの商用化の拡大、そしてリッチなマルチメディア生成ツールへの需要の高まりです。企業は、製品設計、マーケティング、仮想世界、合成学習データ、そしてインテリジェントな自動化システムに、生成技術をますます統合しています。</w:t>
      </w:r>
    </w:p>
    <w:p xmlns:wp14="http://schemas.microsoft.com/office/word/2010/wordml" w:rsidP="1A9ED5FC" wp14:paraId="2C4566DD" wp14:textId="416465AA">
      <w:pPr xmlns:w="http://schemas.openxmlformats.org/wordprocessingml/2006/main">
        <w:pStyle w:val="Heading3"/>
        <w:spacing w:before="281" w:beforeAutospacing="off" w:after="281" w:afterAutospacing="off"/>
      </w:pPr>
      <w:r xmlns:w="http://schemas.openxmlformats.org/wordprocessingml/2006/main" w:rsidRPr="1A9ED5FC" w:rsidR="5C338603">
        <w:rPr>
          <w:rFonts w:ascii="Aptos" w:hAnsi="Aptos" w:eastAsia="Aptos" w:cs="Aptos"/>
          <w:b w:val="1"/>
          <w:bCs w:val="1"/>
          <w:noProof w:val="0"/>
          <w:sz w:val="28"/>
          <w:szCs w:val="28"/>
          <w:lang w:val="en-US"/>
        </w:rPr>
        <w:t xml:space="preserve">市場成長を促進する主な要因</w:t>
      </w:r>
    </w:p>
    <w:p xmlns:wp14="http://schemas.microsoft.com/office/word/2010/wordml" w:rsidP="1A9ED5FC" wp14:paraId="708B1404" wp14:textId="6657D46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ディープラーニング アーキテクチャの進歩</w:t>
      </w:r>
      <w:r xmlns:w="http://schemas.openxmlformats.org/wordprocessingml/2006/main" w:rsidRPr="1A9ED5FC" w:rsidR="5C338603">
        <w:rPr>
          <w:rFonts w:ascii="Aptos" w:hAnsi="Aptos" w:eastAsia="Aptos" w:cs="Aptos"/>
          <w:noProof w:val="0"/>
          <w:sz w:val="24"/>
          <w:szCs w:val="24"/>
          <w:lang w:val="en-US"/>
        </w:rPr>
        <w:t xml:space="preserve">: GAN、トランスフォーマー ベースの LLM、拡散モデルの改善により、さまざまなドメインで高品質の出力が可能になります。</w:t>
      </w:r>
    </w:p>
    <w:p xmlns:wp14="http://schemas.microsoft.com/office/word/2010/wordml" w:rsidP="1A9ED5FC" wp14:paraId="19DE892A" wp14:textId="541173F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クロスドメインアプリケーション</w:t>
      </w:r>
      <w:r xmlns:w="http://schemas.openxmlformats.org/wordprocessingml/2006/main" w:rsidRPr="1A9ED5FC" w:rsidR="5C338603">
        <w:rPr>
          <w:rFonts w:ascii="Aptos" w:hAnsi="Aptos" w:eastAsia="Aptos" w:cs="Aptos"/>
          <w:noProof w:val="0"/>
          <w:sz w:val="24"/>
          <w:szCs w:val="24"/>
          <w:lang w:val="en-US"/>
        </w:rPr>
        <w:t xml:space="preserve">: ジェネレーティブ AI は、ヘルスケア (医療画像シミュレーション)、金融 (合成リスクシナリオ)、製造 (ジェネレーティブデザイン) に拡大し、企業の投資を促進しています。</w:t>
      </w:r>
    </w:p>
    <w:p xmlns:wp14="http://schemas.microsoft.com/office/word/2010/wordml" w:rsidP="1A9ED5FC" wp14:paraId="45B7FCFE" wp14:textId="7D38F7BB">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メディアとエンターテイメントのブーム</w:t>
      </w:r>
      <w:r xmlns:w="http://schemas.openxmlformats.org/wordprocessingml/2006/main" w:rsidRPr="1A9ED5FC" w:rsidR="5C338603">
        <w:rPr>
          <w:rFonts w:ascii="Aptos" w:hAnsi="Aptos" w:eastAsia="Aptos" w:cs="Aptos"/>
          <w:noProof w:val="0"/>
          <w:sz w:val="24"/>
          <w:szCs w:val="24"/>
          <w:lang w:val="en-US"/>
        </w:rPr>
        <w:t xml:space="preserve">: AI 生成のマーケティング コンテンツ、短編ビデオ、パーソナライズされたエクスペリエンスの需要がこの分野の成長を促進しています。</w:t>
      </w:r>
    </w:p>
    <w:p xmlns:wp14="http://schemas.microsoft.com/office/word/2010/wordml" w:rsidP="1A9ED5FC" wp14:paraId="0B20D105" wp14:textId="36EF5F65">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エンタープライズ統合と自動化</w:t>
      </w:r>
      <w:r xmlns:w="http://schemas.openxmlformats.org/wordprocessingml/2006/main" w:rsidRPr="1A9ED5FC" w:rsidR="5C338603">
        <w:rPr>
          <w:rFonts w:ascii="Aptos" w:hAnsi="Aptos" w:eastAsia="Aptos" w:cs="Aptos"/>
          <w:noProof w:val="0"/>
          <w:sz w:val="24"/>
          <w:szCs w:val="24"/>
          <w:lang w:val="en-US"/>
        </w:rPr>
        <w:t xml:space="preserve">: 企業は生成エージェントと AI 副操縦士を活用して、ドキュメントの作成、コード生成、顧客とのやり取りを自動化します。</w:t>
      </w:r>
    </w:p>
    <w:p xmlns:wp14="http://schemas.microsoft.com/office/word/2010/wordml" w:rsidP="1A9ED5FC" wp14:paraId="2711B584" wp14:textId="1E26F79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戦略的投資とインフラ構築</w:t>
      </w:r>
      <w:r xmlns:w="http://schemas.openxmlformats.org/wordprocessingml/2006/main" w:rsidRPr="1A9ED5FC" w:rsidR="5C338603">
        <w:rPr>
          <w:rFonts w:ascii="Aptos" w:hAnsi="Aptos" w:eastAsia="Aptos" w:cs="Aptos"/>
          <w:noProof w:val="0"/>
          <w:sz w:val="24"/>
          <w:szCs w:val="24"/>
          <w:lang w:val="en-US"/>
        </w:rPr>
        <w:t xml:space="preserve">：大手テクノロジー企業はAIインフラに数千億ドルを投資し、迅速なモデルの展開と拡張を可能にしている。</w:t>
      </w:r>
    </w:p>
    <w:p xmlns:wp14="http://schemas.microsoft.com/office/word/2010/wordml" w:rsidP="1A9ED5FC" wp14:paraId="6E6D6435" wp14:textId="72B9ABB6">
      <w:pPr xmlns:w="http://schemas.openxmlformats.org/wordprocessingml/2006/main">
        <w:pStyle w:val="Heading3"/>
        <w:spacing w:before="281" w:beforeAutospacing="off" w:after="281" w:afterAutospacing="off"/>
      </w:pPr>
      <w:r xmlns:w="http://schemas.openxmlformats.org/wordprocessingml/2006/main" w:rsidRPr="1A9ED5FC" w:rsidR="5C338603">
        <w:rPr>
          <w:rFonts w:ascii="Aptos" w:hAnsi="Aptos" w:eastAsia="Aptos" w:cs="Aptos"/>
          <w:b w:val="1"/>
          <w:bCs w:val="1"/>
          <w:noProof w:val="0"/>
          <w:sz w:val="28"/>
          <w:szCs w:val="28"/>
          <w:lang w:val="en-US"/>
        </w:rPr>
        <w:t xml:space="preserve">市場セグメンテーション</w:t>
      </w:r>
    </w:p>
    <w:p xmlns:wp14="http://schemas.microsoft.com/office/word/2010/wordml" w:rsidP="1A9ED5FC" wp14:paraId="3A8EB343" wp14:textId="6725F35A">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b w:val="1"/>
          <w:bCs w:val="1"/>
          <w:noProof w:val="0"/>
          <w:sz w:val="24"/>
          <w:szCs w:val="24"/>
          <w:lang w:val="en-US"/>
        </w:rPr>
        <w:t xml:space="preserve">コンポーネント別</w:t>
      </w:r>
      <w:r xmlns:w="http://schemas.openxmlformats.org/wordprocessingml/2006/main" w:rsidRPr="1A9ED5FC" w:rsidR="5C338603">
        <w:rPr>
          <w:rFonts w:ascii="Aptos" w:hAnsi="Aptos" w:eastAsia="Aptos" w:cs="Aptos"/>
          <w:noProof w:val="0"/>
          <w:sz w:val="24"/>
          <w:szCs w:val="24"/>
          <w:lang w:val="en-US"/>
        </w:rPr>
        <w:t xml:space="preserve">:</w:t>
      </w:r>
    </w:p>
    <w:p xmlns:wp14="http://schemas.microsoft.com/office/word/2010/wordml" w:rsidP="1A9ED5FC" wp14:paraId="44037A51" wp14:textId="3ED3B175">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ソフトウェア（2022～2023年に過半数のシェアを占める）</w:t>
      </w:r>
    </w:p>
    <w:p xmlns:wp14="http://schemas.microsoft.com/office/word/2010/wordml" w:rsidP="1A9ED5FC" wp14:paraId="37189DD8" wp14:textId="50EF53B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サービス（大規模モデルの展開をサポートする最も急成長しているセグメント）</w:t>
      </w:r>
    </w:p>
    <w:p xmlns:wp14="http://schemas.microsoft.com/office/word/2010/wordml" w:rsidP="1A9ED5FC" wp14:paraId="3B267EE9" wp14:textId="160926E3">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b w:val="1"/>
          <w:bCs w:val="1"/>
          <w:noProof w:val="0"/>
          <w:sz w:val="24"/>
          <w:szCs w:val="24"/>
          <w:lang w:val="en-US"/>
        </w:rPr>
        <w:t xml:space="preserve">モデルタイプ別</w:t>
      </w:r>
      <w:r xmlns:w="http://schemas.openxmlformats.org/wordprocessingml/2006/main" w:rsidRPr="1A9ED5FC" w:rsidR="5C338603">
        <w:rPr>
          <w:rFonts w:ascii="Aptos" w:hAnsi="Aptos" w:eastAsia="Aptos" w:cs="Aptos"/>
          <w:noProof w:val="0"/>
          <w:sz w:val="24"/>
          <w:szCs w:val="24"/>
          <w:lang w:val="en-US"/>
        </w:rPr>
        <w:t xml:space="preserve">:</w:t>
      </w:r>
    </w:p>
    <w:p xmlns:wp14="http://schemas.microsoft.com/office/word/2010/wordml" w:rsidP="1A9ED5FC" wp14:paraId="3CB0DB8D" wp14:textId="42A787D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トランスフォーマーベースのLLM（例：GPT-4、Claude）</w:t>
      </w:r>
    </w:p>
    <w:p xmlns:wp14="http://schemas.microsoft.com/office/word/2010/wordml" w:rsidP="1A9ED5FC" wp14:paraId="184ED68E" wp14:textId="6A19637C">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生成的敵対ネットワーク（GAN）</w:t>
      </w:r>
    </w:p>
    <w:p xmlns:wp14="http://schemas.microsoft.com/office/word/2010/wordml" w:rsidP="1A9ED5FC" wp14:paraId="7A963FE2" wp14:textId="4F6E1DB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拡散ネットワーク</w:t>
      </w:r>
    </w:p>
    <w:p xmlns:wp14="http://schemas.microsoft.com/office/word/2010/wordml" w:rsidP="1A9ED5FC" wp14:paraId="5D84942C" wp14:textId="21B5D46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変分オートエンコーダ (VAE)</w:t>
      </w:r>
    </w:p>
    <w:p xmlns:wp14="http://schemas.microsoft.com/office/word/2010/wordml" w:rsidP="1A9ED5FC" wp14:paraId="7B43BB44" wp14:textId="374F0B1F">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b w:val="1"/>
          <w:bCs w:val="1"/>
          <w:noProof w:val="0"/>
          <w:sz w:val="24"/>
          <w:szCs w:val="24"/>
          <w:lang w:val="en-US"/>
        </w:rPr>
        <w:t xml:space="preserve">テクノロジー/機能別</w:t>
      </w:r>
      <w:r xmlns:w="http://schemas.openxmlformats.org/wordprocessingml/2006/main" w:rsidRPr="1A9ED5FC" w:rsidR="5C338603">
        <w:rPr>
          <w:rFonts w:ascii="Aptos" w:hAnsi="Aptos" w:eastAsia="Aptos" w:cs="Aptos"/>
          <w:noProof w:val="0"/>
          <w:sz w:val="24"/>
          <w:szCs w:val="24"/>
          <w:lang w:val="en-US"/>
        </w:rPr>
        <w:t xml:space="preserve">:</w:t>
      </w:r>
    </w:p>
    <w:p xmlns:wp14="http://schemas.microsoft.com/office/word/2010/wordml" w:rsidP="1A9ED5FC" wp14:paraId="3CD17C21" wp14:textId="76EC06C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テキスト生成</w:t>
      </w:r>
    </w:p>
    <w:p xmlns:wp14="http://schemas.microsoft.com/office/word/2010/wordml" w:rsidP="1A9ED5FC" wp14:paraId="46A12B5E" wp14:textId="334CB82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画像とビデオの生成</w:t>
      </w:r>
    </w:p>
    <w:p xmlns:wp14="http://schemas.microsoft.com/office/word/2010/wordml" w:rsidP="1A9ED5FC" wp14:paraId="3CAEE671" wp14:textId="477A40E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合成データとシミュレーション</w:t>
      </w:r>
    </w:p>
    <w:p xmlns:wp14="http://schemas.microsoft.com/office/word/2010/wordml" w:rsidP="1A9ED5FC" wp14:paraId="6859C001" wp14:textId="59FCD1D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ドメイン特化型エージェントと製品設計</w:t>
      </w:r>
    </w:p>
    <w:p xmlns:wp14="http://schemas.microsoft.com/office/word/2010/wordml" w:rsidP="1A9ED5FC" wp14:paraId="7094A452" wp14:textId="2BBFD0C2">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b w:val="1"/>
          <w:bCs w:val="1"/>
          <w:noProof w:val="0"/>
          <w:sz w:val="24"/>
          <w:szCs w:val="24"/>
          <w:lang w:val="en-US"/>
        </w:rPr>
        <w:t xml:space="preserve">最終用途産業別</w:t>
      </w:r>
      <w:r xmlns:w="http://schemas.openxmlformats.org/wordprocessingml/2006/main" w:rsidRPr="1A9ED5FC" w:rsidR="5C338603">
        <w:rPr>
          <w:rFonts w:ascii="Aptos" w:hAnsi="Aptos" w:eastAsia="Aptos" w:cs="Aptos"/>
          <w:noProof w:val="0"/>
          <w:sz w:val="24"/>
          <w:szCs w:val="24"/>
          <w:lang w:val="en-US"/>
        </w:rPr>
        <w:t xml:space="preserve">：</w:t>
      </w:r>
    </w:p>
    <w:p xmlns:wp14="http://schemas.microsoft.com/office/word/2010/wordml" w:rsidP="1A9ED5FC" wp14:paraId="6AE69DD4" wp14:textId="3B7686D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メディア＆エンターテインメント</w:t>
      </w:r>
    </w:p>
    <w:p xmlns:wp14="http://schemas.microsoft.com/office/word/2010/wordml" w:rsidP="1A9ED5FC" wp14:paraId="7557713A" wp14:textId="1DAA063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BFSI</w:t>
      </w:r>
    </w:p>
    <w:p xmlns:wp14="http://schemas.microsoft.com/office/word/2010/wordml" w:rsidP="1A9ED5FC" wp14:paraId="489A7506" wp14:textId="4F507E7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IT・通信</w:t>
      </w:r>
    </w:p>
    <w:p xmlns:wp14="http://schemas.microsoft.com/office/word/2010/wordml" w:rsidP="1A9ED5FC" wp14:paraId="381B9189" wp14:textId="6401FEE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健康管理</w:t>
      </w:r>
    </w:p>
    <w:p xmlns:wp14="http://schemas.microsoft.com/office/word/2010/wordml" w:rsidP="1A9ED5FC" wp14:paraId="52820BA5" wp14:textId="756DD56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自動車・輸送</w:t>
      </w:r>
    </w:p>
    <w:p xmlns:wp14="http://schemas.microsoft.com/office/word/2010/wordml" w:rsidP="1A9ED5FC" wp14:paraId="314889BE" wp14:textId="2A9398F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製造と設計</w:t>
      </w:r>
    </w:p>
    <w:p xmlns:wp14="http://schemas.microsoft.com/office/word/2010/wordml" w:rsidP="1A9ED5FC" wp14:paraId="538AA142" wp14:textId="1069DE3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その他（教育、小売）</w:t>
      </w:r>
    </w:p>
    <w:p xmlns:wp14="http://schemas.microsoft.com/office/word/2010/wordml" w:rsidP="1A9ED5FC" wp14:paraId="6688F037" wp14:textId="0CC8C7E2">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1A9ED5FC" wp14:paraId="673F6214" wp14:textId="4005A281">
      <w:pPr xmlns:w="http://schemas.openxmlformats.org/wordprocessingml/2006/main">
        <w:spacing w:before="240" w:beforeAutospacing="off" w:after="240" w:afterAutospacing="off" w:line="278" w:lineRule="auto"/>
        <w:rPr>
          <w:rFonts w:ascii="Aptos" w:hAnsi="Aptos" w:eastAsia="Aptos" w:cs="Aptos"/>
          <w:b w:val="1"/>
          <w:bCs w:val="1"/>
          <w:noProof w:val="0"/>
          <w:sz w:val="24"/>
          <w:szCs w:val="24"/>
          <w:lang w:val="en-US"/>
        </w:rPr>
      </w:pPr>
      <w:r xmlns:w="http://schemas.openxmlformats.org/wordprocessingml/2006/main" w:rsidRPr="1A9ED5FC" w:rsidR="5FEE923E">
        <w:rPr>
          <w:rFonts w:ascii="Aptos" w:hAnsi="Aptos" w:eastAsia="Aptos" w:cs="Aptos"/>
          <w:b w:val="1"/>
          <w:bCs w:val="1"/>
          <w:noProof w:val="0"/>
          <w:sz w:val="24"/>
          <w:szCs w:val="24"/>
          <w:lang w:val="en-US"/>
        </w:rPr>
        <w:t xml:space="preserve">アナリストに相談して、ビジネスニーズに合わせてレポートをカスタマイズしてください。</w:t>
      </w:r>
    </w:p>
    <w:p xmlns:wp14="http://schemas.microsoft.com/office/word/2010/wordml" w:rsidP="1A9ED5FC" wp14:paraId="35292B8F" wp14:textId="7536B383">
      <w:pPr xmlns:w="http://schemas.openxmlformats.org/wordprocessingml/2006/main">
        <w:spacing w:before="240" w:beforeAutospacing="off" w:after="240" w:afterAutospacing="off" w:line="278" w:lineRule="auto"/>
      </w:pPr>
      <w:r xmlns:w="http://schemas.openxmlformats.org/wordprocessingml/2006/main" w:rsidRPr="1A9ED5FC" w:rsidR="5FEE923E">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632f7cfd05b4798">
        <w:r xmlns:w="http://schemas.openxmlformats.org/wordprocessingml/2006/main" w:rsidRPr="1A9ED5FC" w:rsidR="5FEE923E">
          <w:rPr>
            <w:rStyle w:val="Hyperlink"/>
            <w:rFonts w:ascii="Aptos" w:hAnsi="Aptos" w:eastAsia="Aptos" w:cs="Aptos"/>
            <w:noProof w:val="0"/>
            <w:sz w:val="24"/>
            <w:szCs w:val="24"/>
            <w:lang w:val="en-US"/>
          </w:rPr>
          <w:t xml:space="preserve">https://www.skyquestt.com/speak-with-analyst/generative-ai-market</w:t>
        </w:r>
      </w:hyperlink>
    </w:p>
    <w:p xmlns:wp14="http://schemas.microsoft.com/office/word/2010/wordml" w:rsidP="1A9ED5FC" wp14:paraId="4B1EBE08" wp14:textId="14CA31B9">
      <w:pPr>
        <w:pStyle w:val="Normal"/>
        <w:spacing w:before="240" w:beforeAutospacing="off" w:after="240" w:afterAutospacing="off" w:line="278" w:lineRule="auto"/>
        <w:rPr>
          <w:rFonts w:ascii="Aptos" w:hAnsi="Aptos" w:eastAsia="Aptos" w:cs="Aptos"/>
          <w:noProof w:val="0"/>
          <w:sz w:val="24"/>
          <w:szCs w:val="24"/>
          <w:lang w:val="en-US"/>
        </w:rPr>
      </w:pPr>
    </w:p>
    <w:p xmlns:wp14="http://schemas.microsoft.com/office/word/2010/wordml" w:rsidP="1A9ED5FC" wp14:paraId="5D54AB66" wp14:textId="50137F61">
      <w:pPr xmlns:w="http://schemas.openxmlformats.org/wordprocessingml/2006/main">
        <w:pStyle w:val="Heading3"/>
        <w:spacing w:before="281" w:beforeAutospacing="off" w:after="281" w:afterAutospacing="off"/>
      </w:pPr>
      <w:r xmlns:w="http://schemas.openxmlformats.org/wordprocessingml/2006/main" w:rsidRPr="1A9ED5FC" w:rsidR="5C338603">
        <w:rPr>
          <w:rFonts w:ascii="Aptos" w:hAnsi="Aptos" w:eastAsia="Aptos" w:cs="Aptos"/>
          <w:b w:val="1"/>
          <w:bCs w:val="1"/>
          <w:noProof w:val="0"/>
          <w:sz w:val="28"/>
          <w:szCs w:val="28"/>
          <w:lang w:val="en-US"/>
        </w:rPr>
        <w:t xml:space="preserve">地域別インサイト</w:t>
      </w:r>
    </w:p>
    <w:p xmlns:wp14="http://schemas.microsoft.com/office/word/2010/wordml" w:rsidP="1A9ED5FC" wp14:paraId="1557C248" wp14:textId="72C8B34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北米</w:t>
      </w:r>
      <w:r xmlns:w="http://schemas.openxmlformats.org/wordprocessingml/2006/main" w:rsidRPr="1A9ED5FC" w:rsidR="5C338603">
        <w:rPr>
          <w:rFonts w:ascii="Aptos" w:hAnsi="Aptos" w:eastAsia="Aptos" w:cs="Aptos"/>
          <w:noProof w:val="0"/>
          <w:sz w:val="24"/>
          <w:szCs w:val="24"/>
          <w:lang w:val="en-US"/>
        </w:rPr>
        <w:t xml:space="preserve">: 強力な AI エコシステムと、OpenAI、Anthropic、エンタープライズ クライアントなどのプレーヤーへの資金提供により、2023 年に優位に立つ (シェア約 41～49%)。</w:t>
      </w:r>
    </w:p>
    <w:p xmlns:wp14="http://schemas.microsoft.com/office/word/2010/wordml" w:rsidP="1A9ED5FC" wp14:paraId="622913C8" wp14:textId="0EBDFB6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アジア太平洋地域</w:t>
      </w:r>
      <w:r xmlns:w="http://schemas.openxmlformats.org/wordprocessingml/2006/main" w:rsidRPr="1A9ED5FC" w:rsidR="5C338603">
        <w:rPr>
          <w:rFonts w:ascii="Aptos" w:hAnsi="Aptos" w:eastAsia="Aptos" w:cs="Aptos"/>
          <w:noProof w:val="0"/>
          <w:sz w:val="24"/>
          <w:szCs w:val="24"/>
          <w:lang w:val="en-US"/>
        </w:rPr>
        <w:t xml:space="preserve">: 中国、日本、インド、韓国における政府の支援と AI 導入の増加により、予測される CAGR は約 36 ～ 47% で最も急速に成長しています。</w:t>
      </w:r>
    </w:p>
    <w:p xmlns:wp14="http://schemas.microsoft.com/office/word/2010/wordml" w:rsidP="1A9ED5FC" wp14:paraId="21EA8C22" wp14:textId="02C53A1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ヨーロッパ</w:t>
      </w:r>
      <w:r xmlns:w="http://schemas.openxmlformats.org/wordprocessingml/2006/main" w:rsidRPr="1A9ED5FC" w:rsidR="5C338603">
        <w:rPr>
          <w:rFonts w:ascii="Aptos" w:hAnsi="Aptos" w:eastAsia="Aptos" w:cs="Aptos"/>
          <w:noProof w:val="0"/>
          <w:sz w:val="24"/>
          <w:szCs w:val="24"/>
          <w:lang w:val="en-US"/>
        </w:rPr>
        <w:t xml:space="preserve">: 特に多言語仮想アシスタントや規制が厳しい分野において、倫理的かつコンプライアンス重視の生成 AI に対する需要が高まっています。</w:t>
      </w:r>
    </w:p>
    <w:p xmlns:wp14="http://schemas.microsoft.com/office/word/2010/wordml" w:rsidP="1A9ED5FC" wp14:paraId="6CF02D3D" wp14:textId="601F87B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ラテンアメリカおよび中東およびアフリカ</w:t>
      </w:r>
      <w:r xmlns:w="http://schemas.openxmlformats.org/wordprocessingml/2006/main" w:rsidRPr="1A9ED5FC" w:rsidR="5C338603">
        <w:rPr>
          <w:rFonts w:ascii="Aptos" w:hAnsi="Aptos" w:eastAsia="Aptos" w:cs="Aptos"/>
          <w:noProof w:val="0"/>
          <w:sz w:val="24"/>
          <w:szCs w:val="24"/>
          <w:lang w:val="en-US"/>
        </w:rPr>
        <w:t xml:space="preserve">: メディア、銀行、ローカライズされた生成モデルにおいて、初期段階の採用が増加しています。</w:t>
      </w:r>
    </w:p>
    <w:p xmlns:wp14="http://schemas.microsoft.com/office/word/2010/wordml" w:rsidP="1A9ED5FC" wp14:paraId="0212954B" wp14:textId="6962391E">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1A9ED5FC" wp14:paraId="2DD2F5ED" wp14:textId="0B5CF2F7">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b w:val="1"/>
          <w:bCs w:val="1"/>
          <w:noProof w:val="0"/>
          <w:sz w:val="24"/>
          <w:szCs w:val="24"/>
          <w:lang w:val="en-US"/>
        </w:rPr>
        <w:t xml:space="preserve">完全なレポート</w:t>
      </w:r>
      <w:r xmlns:w="http://schemas.openxmlformats.org/wordprocessingml/2006/main">
        <w:br xmlns:w="http://schemas.openxmlformats.org/wordprocessingml/2006/main"/>
      </w:r>
      <w:r xmlns:w="http://schemas.openxmlformats.org/wordprocessingml/2006/main" w:rsidRPr="1A9ED5FC" w:rsidR="5C33860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55a8e61cbeb4160">
        <w:r xmlns:w="http://schemas.openxmlformats.org/wordprocessingml/2006/main" w:rsidRPr="1A9ED5FC" w:rsidR="5C338603">
          <w:rPr>
            <w:rStyle w:val="Hyperlink"/>
            <w:rFonts w:ascii="Aptos" w:hAnsi="Aptos" w:eastAsia="Aptos" w:cs="Aptos"/>
            <w:noProof w:val="0"/>
            <w:sz w:val="24"/>
            <w:szCs w:val="24"/>
            <w:lang w:val="en-US"/>
          </w:rPr>
          <w:t xml:space="preserve">https://www.skyquestt.com/report/generative-ai-market</w:t>
        </w:r>
      </w:hyperlink>
    </w:p>
    <w:p xmlns:wp14="http://schemas.microsoft.com/office/word/2010/wordml" w:rsidP="1A9ED5FC" wp14:paraId="146F7E56" wp14:textId="619952CD">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1A9ED5FC" wp14:paraId="43F978A5" wp14:textId="58FAFD31">
      <w:pPr xmlns:w="http://schemas.openxmlformats.org/wordprocessingml/2006/main">
        <w:pStyle w:val="Heading3"/>
        <w:spacing w:before="281" w:beforeAutospacing="off" w:after="281" w:afterAutospacing="off"/>
      </w:pPr>
      <w:r xmlns:w="http://schemas.openxmlformats.org/wordprocessingml/2006/main" w:rsidRPr="1A9ED5FC" w:rsidR="5C338603">
        <w:rPr>
          <w:rFonts w:ascii="Aptos" w:hAnsi="Aptos" w:eastAsia="Aptos" w:cs="Aptos"/>
          <w:b w:val="1"/>
          <w:bCs w:val="1"/>
          <w:noProof w:val="0"/>
          <w:sz w:val="28"/>
          <w:szCs w:val="28"/>
          <w:lang w:val="en-US"/>
        </w:rPr>
        <w:t xml:space="preserve">課題と機会</w:t>
      </w:r>
    </w:p>
    <w:p xmlns:wp14="http://schemas.microsoft.com/office/word/2010/wordml" w:rsidP="1A9ED5FC" wp14:paraId="5C51A964" wp14:textId="6496D02A">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b w:val="1"/>
          <w:bCs w:val="1"/>
          <w:noProof w:val="0"/>
          <w:sz w:val="24"/>
          <w:szCs w:val="24"/>
          <w:lang w:val="en-US"/>
        </w:rPr>
        <w:t xml:space="preserve">課題</w:t>
      </w:r>
      <w:r xmlns:w="http://schemas.openxmlformats.org/wordprocessingml/2006/main" w:rsidRPr="1A9ED5FC" w:rsidR="5C338603">
        <w:rPr>
          <w:rFonts w:ascii="Aptos" w:hAnsi="Aptos" w:eastAsia="Aptos" w:cs="Aptos"/>
          <w:noProof w:val="0"/>
          <w:sz w:val="24"/>
          <w:szCs w:val="24"/>
          <w:lang w:val="en-US"/>
        </w:rPr>
        <w:t xml:space="preserve">:</w:t>
      </w:r>
    </w:p>
    <w:p xmlns:wp14="http://schemas.microsoft.com/office/word/2010/wordml" w:rsidP="1A9ED5FC" wp14:paraId="794573EA" wp14:textId="063D60A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ディープフェイクコンテンツと合成データに関する倫理的な懸念と悪用リスク。</w:t>
      </w:r>
    </w:p>
    <w:p xmlns:wp14="http://schemas.microsoft.com/office/word/2010/wordml" w:rsidP="1A9ED5FC" wp14:paraId="78F02D08" wp14:textId="761C8C71">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コンピューティングとインフラストラクチャのコストが高く、モデルの展開規模が制限されます。</w:t>
      </w:r>
    </w:p>
    <w:p xmlns:wp14="http://schemas.microsoft.com/office/word/2010/wordml" w:rsidP="1A9ED5FC" wp14:paraId="3FD6D391" wp14:textId="0966D14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データ ガバナンスとバイアス軽減フレームワークの改善の必要性。</w:t>
      </w:r>
    </w:p>
    <w:p xmlns:wp14="http://schemas.microsoft.com/office/word/2010/wordml" w:rsidP="1A9ED5FC" wp14:paraId="4A5ED981" wp14:textId="56C52423">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b w:val="1"/>
          <w:bCs w:val="1"/>
          <w:noProof w:val="0"/>
          <w:sz w:val="24"/>
          <w:szCs w:val="24"/>
          <w:lang w:val="en-US"/>
        </w:rPr>
        <w:t xml:space="preserve">機会</w:t>
      </w:r>
      <w:r xmlns:w="http://schemas.openxmlformats.org/wordprocessingml/2006/main" w:rsidRPr="1A9ED5FC" w:rsidR="5C338603">
        <w:rPr>
          <w:rFonts w:ascii="Aptos" w:hAnsi="Aptos" w:eastAsia="Aptos" w:cs="Aptos"/>
          <w:noProof w:val="0"/>
          <w:sz w:val="24"/>
          <w:szCs w:val="24"/>
          <w:lang w:val="en-US"/>
        </w:rPr>
        <w:t xml:space="preserve">：</w:t>
      </w:r>
    </w:p>
    <w:p xmlns:wp14="http://schemas.microsoft.com/office/word/2010/wordml" w:rsidP="1A9ED5FC" wp14:paraId="3785FD01" wp14:textId="269A858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エンタープライズ ジェネレーティブ AI サービス (GenAIaaS) </w:t>
      </w:r>
      <w:r xmlns:w="http://schemas.openxmlformats.org/wordprocessingml/2006/main" w:rsidRPr="1A9ED5FC" w:rsidR="5C338603">
        <w:rPr>
          <w:rFonts w:ascii="Aptos" w:hAnsi="Aptos" w:eastAsia="Aptos" w:cs="Aptos"/>
          <w:noProof w:val="0"/>
          <w:sz w:val="24"/>
          <w:szCs w:val="24"/>
          <w:lang w:val="en-US"/>
        </w:rPr>
        <w:t xml:space="preserve">: モジュール型生成エンジンと微調整機能を提供する SaaS プラットフォーム。</w:t>
      </w:r>
    </w:p>
    <w:p xmlns:wp14="http://schemas.microsoft.com/office/word/2010/wordml" w:rsidP="1A9ED5FC" wp14:paraId="1F90469F" wp14:textId="70AED95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地域言語モデル</w:t>
      </w:r>
      <w:r xmlns:w="http://schemas.openxmlformats.org/wordprocessingml/2006/main" w:rsidRPr="1A9ED5FC" w:rsidR="5C338603">
        <w:rPr>
          <w:rFonts w:ascii="Aptos" w:hAnsi="Aptos" w:eastAsia="Aptos" w:cs="Aptos"/>
          <w:noProof w:val="0"/>
          <w:sz w:val="24"/>
          <w:szCs w:val="24"/>
          <w:lang w:val="en-US"/>
        </w:rPr>
        <w:t xml:space="preserve">: インド言語やアジア言語のユースケースに対応する Sarvam AI や Cohere などの企業。</w:t>
      </w:r>
    </w:p>
    <w:p xmlns:wp14="http://schemas.microsoft.com/office/word/2010/wordml" w:rsidP="1A9ED5FC" wp14:paraId="1898B73E" wp14:textId="40146BA5">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規制産業における合成データの使用</w:t>
      </w:r>
      <w:r xmlns:w="http://schemas.openxmlformats.org/wordprocessingml/2006/main" w:rsidRPr="1A9ED5FC" w:rsidR="5C338603">
        <w:rPr>
          <w:rFonts w:ascii="Aptos" w:hAnsi="Aptos" w:eastAsia="Aptos" w:cs="Aptos"/>
          <w:noProof w:val="0"/>
          <w:sz w:val="24"/>
          <w:szCs w:val="24"/>
          <w:lang w:val="en-US"/>
        </w:rPr>
        <w:t xml:space="preserve">: 金融、ヘルスケア、自律システムのトレーニング用の匿名データセットを生成します。</w:t>
      </w:r>
    </w:p>
    <w:p xmlns:wp14="http://schemas.microsoft.com/office/word/2010/wordml" w:rsidP="1A9ED5FC" wp14:paraId="10AD11E2" wp14:textId="51D383D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b w:val="1"/>
          <w:bCs w:val="1"/>
          <w:noProof w:val="0"/>
          <w:sz w:val="24"/>
          <w:szCs w:val="24"/>
          <w:lang w:val="en-US"/>
        </w:rPr>
        <w:t xml:space="preserve">メタバースと仮想シミュレーション</w:t>
      </w:r>
      <w:r xmlns:w="http://schemas.openxmlformats.org/wordprocessingml/2006/main" w:rsidRPr="1A9ED5FC" w:rsidR="5C338603">
        <w:rPr>
          <w:rFonts w:ascii="Aptos" w:hAnsi="Aptos" w:eastAsia="Aptos" w:cs="Aptos"/>
          <w:noProof w:val="0"/>
          <w:sz w:val="24"/>
          <w:szCs w:val="24"/>
          <w:lang w:val="en-US"/>
        </w:rPr>
        <w:t xml:space="preserve">: アバター、仮想不動産、環境用の生成モデルの使用が急速に増加しています。</w:t>
      </w:r>
    </w:p>
    <w:p xmlns:wp14="http://schemas.microsoft.com/office/word/2010/wordml" w:rsidP="1A9ED5FC" wp14:paraId="32617270" wp14:textId="03C19665">
      <w:pPr xmlns:w="http://schemas.openxmlformats.org/wordprocessingml/2006/main">
        <w:pStyle w:val="Heading3"/>
        <w:spacing w:before="281" w:beforeAutospacing="off" w:after="281" w:afterAutospacing="off"/>
      </w:pPr>
      <w:r xmlns:w="http://schemas.openxmlformats.org/wordprocessingml/2006/main" w:rsidRPr="1A9ED5FC" w:rsidR="5C338603">
        <w:rPr>
          <w:rFonts w:ascii="Aptos" w:hAnsi="Aptos" w:eastAsia="Aptos" w:cs="Aptos"/>
          <w:b w:val="1"/>
          <w:bCs w:val="1"/>
          <w:noProof w:val="0"/>
          <w:sz w:val="28"/>
          <w:szCs w:val="28"/>
          <w:lang w:val="en-US"/>
        </w:rPr>
        <w:t xml:space="preserve">市場の主要プレーヤー</w:t>
      </w:r>
    </w:p>
    <w:p xmlns:wp14="http://schemas.microsoft.com/office/word/2010/wordml" w:rsidP="1A9ED5FC" wp14:paraId="4A26C42B" wp14:textId="1ECE92DE">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アマゾン ウェブ サービス (AWS)</w:t>
      </w:r>
    </w:p>
    <w:p xmlns:wp14="http://schemas.microsoft.com/office/word/2010/wordml" w:rsidP="1A9ED5FC" wp14:paraId="6695E3B6" wp14:textId="38CB5FC9">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Google（DeepMind、Gemini、Google Labs）</w:t>
      </w:r>
    </w:p>
    <w:p xmlns:wp14="http://schemas.microsoft.com/office/word/2010/wordml" w:rsidP="1A9ED5FC" wp14:paraId="3E4259EE" wp14:textId="3CF0CA6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Microsoft (OpenAI パートナー、Azure AI)</w:t>
      </w:r>
    </w:p>
    <w:p xmlns:wp14="http://schemas.microsoft.com/office/word/2010/wordml" w:rsidP="1A9ED5FC" wp14:paraId="4CC3F677" wp14:textId="3FF4766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アドビ（先生）</w:t>
      </w:r>
    </w:p>
    <w:p xmlns:wp14="http://schemas.microsoft.com/office/word/2010/wordml" w:rsidP="1A9ED5FC" wp14:paraId="61824698" wp14:textId="0FDB0FBE">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IBMコーポレーション</w:t>
      </w:r>
    </w:p>
    <w:p xmlns:wp14="http://schemas.microsoft.com/office/word/2010/wordml" w:rsidP="1A9ED5FC" wp14:paraId="6349D293" wp14:textId="5252B69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1A9ED5FC" w:rsidR="5C338603">
        <w:rPr>
          <w:rFonts w:ascii="Aptos" w:hAnsi="Aptos" w:eastAsia="Aptos" w:cs="Aptos"/>
          <w:noProof w:val="0"/>
          <w:sz w:val="24"/>
          <w:szCs w:val="24"/>
          <w:lang w:val="en-US"/>
        </w:rPr>
        <w:t xml:space="preserve">OpenAI、Anthropic（Claude）、Runway、Jasper AI、D-ID、Synthesia</w:t>
      </w:r>
    </w:p>
    <w:p xmlns:wp14="http://schemas.microsoft.com/office/word/2010/wordml" w:rsidP="1A9ED5FC" wp14:paraId="7B9EC166" wp14:textId="1CAB0A96">
      <w:pPr xmlns:w="http://schemas.openxmlformats.org/wordprocessingml/2006/main">
        <w:pStyle w:val="Heading3"/>
        <w:spacing w:before="281" w:beforeAutospacing="off" w:after="281" w:afterAutospacing="off"/>
      </w:pPr>
      <w:r xmlns:w="http://schemas.openxmlformats.org/wordprocessingml/2006/main" w:rsidRPr="1A9ED5FC" w:rsidR="5C338603">
        <w:rPr>
          <w:rFonts w:ascii="Aptos" w:hAnsi="Aptos" w:eastAsia="Aptos" w:cs="Aptos"/>
          <w:b w:val="1"/>
          <w:bCs w:val="1"/>
          <w:noProof w:val="0"/>
          <w:sz w:val="28"/>
          <w:szCs w:val="28"/>
          <w:lang w:val="en-US"/>
        </w:rPr>
        <w:t xml:space="preserve">見通し</w:t>
      </w:r>
    </w:p>
    <w:p xmlns:wp14="http://schemas.microsoft.com/office/word/2010/wordml" w:rsidP="1A9ED5FC" wp14:paraId="50166C19" wp14:textId="1179EE3A">
      <w:pPr xmlns:w="http://schemas.openxmlformats.org/wordprocessingml/2006/main">
        <w:spacing w:before="240" w:beforeAutospacing="off" w:after="240" w:afterAutospacing="off"/>
      </w:pPr>
      <w:r xmlns:w="http://schemas.openxmlformats.org/wordprocessingml/2006/main" w:rsidRPr="1A9ED5FC" w:rsidR="5C338603">
        <w:rPr>
          <w:rFonts w:ascii="Aptos" w:hAnsi="Aptos" w:eastAsia="Aptos" w:cs="Aptos"/>
          <w:noProof w:val="0"/>
          <w:sz w:val="24"/>
          <w:szCs w:val="24"/>
          <w:lang w:val="en-US"/>
        </w:rPr>
        <w:t xml:space="preserve">2032年までに市場規模が7,637億5,000万米ドルに拡大すると予測されている生成AIは、あらゆる業界の基盤技術となる態勢にあります。スケーラブルで微調整可能なLLM、ドメイン特化型エージェント、そしてエンタープライズ導入プラットフォームを提供するベンダーが市場を席巻するでしょう。透明性と責任あるAIへの規制の焦点、そして一般の認知度の高まりが、市場のダイナミクスを形成するでしょう。国境を越えたパートナーシップや、現地の言語やコンテンツに合わせた地域モデルは、特にアジア太平洋地域および新興市場において、次の段階の成長を牽引するでしょう。</w:t>
      </w:r>
    </w:p>
    <w:p xmlns:wp14="http://schemas.microsoft.com/office/word/2010/wordml" wp14:paraId="39F0A994" wp14:textId="5EAD7AEC"/>
    <w:p xmlns:wp14="http://schemas.microsoft.com/office/word/2010/wordml" wp14:paraId="2C078E63" wp14:textId="5515E53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235db6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0208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a969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7a43b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32d37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f59fc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046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5c8e9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655a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6C09FB"/>
    <w:rsid w:val="1A9ED5FC"/>
    <w:rsid w:val="42BD5390"/>
    <w:rsid w:val="4F562CA5"/>
    <w:rsid w:val="5C338603"/>
    <w:rsid w:val="5FEE923E"/>
    <w:rsid w:val="60358A0D"/>
    <w:rsid w:val="656C09FB"/>
    <w:rsid w:val="68FC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09FB"/>
  <w15:chartTrackingRefBased/>
  <w15:docId w15:val="{DBAF7768-EE8A-44B7-A953-703A63E51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A9ED5F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A9ED5FC"/>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1A9ED5FC"/>
    <w:rPr>
      <w:color w:val="467886"/>
      <w:u w:val="single"/>
    </w:rPr>
  </w:style>
  <w:style w:type="paragraph" w:styleId="ListParagraph">
    <w:uiPriority w:val="34"/>
    <w:name w:val="List Paragraph"/>
    <w:basedOn w:val="Normal"/>
    <w:qFormat/>
    <w:rsid w:val="1A9ED5F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generative-ai-market" TargetMode="External" Id="Rb3ec01f671b444c2" /><Relationship Type="http://schemas.openxmlformats.org/officeDocument/2006/relationships/hyperlink" Target="https://www.skyquestt.com/speak-with-analyst/generative-ai-market" TargetMode="External" Id="R8632f7cfd05b4798" /><Relationship Type="http://schemas.openxmlformats.org/officeDocument/2006/relationships/hyperlink" Target="https://www.skyquestt.com/report/generative-ai-market" TargetMode="External" Id="Rd55a8e61cbeb4160" /><Relationship Type="http://schemas.openxmlformats.org/officeDocument/2006/relationships/numbering" Target="numbering.xml" Id="R629da26c69fb413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2025-08-05T03:26:51.2066776Z</dcterms:created>
  <dcterms:modified xsi:type="dcterms:W3CDTF">2025-08-05T03:29:29.4375506Z</dcterms:modified>
  <dc:creator>Neha Shaikh</dc:creator>
  <lastModifiedBy>Neha Shaikh</lastModifiedBy>
</coreProperties>
</file>