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4356F" w14:textId="56E37A5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3859EA">
        <w:rPr>
          <w:rFonts w:hint="eastAsia"/>
        </w:rPr>
        <w:t>5</w:t>
      </w:r>
      <w:r w:rsidR="007459C2">
        <w:t xml:space="preserve">年 </w:t>
      </w:r>
      <w:r w:rsidR="00F8709E">
        <w:rPr>
          <w:rFonts w:hint="eastAsia"/>
        </w:rPr>
        <w:t>8</w:t>
      </w:r>
      <w:r w:rsidR="007459C2">
        <w:t>月</w:t>
      </w:r>
      <w:r w:rsidR="00A47B90">
        <w:rPr>
          <w:rFonts w:hint="eastAsia"/>
        </w:rPr>
        <w:t>22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3E192379" w14:textId="45A33A93" w:rsidR="00DA207B" w:rsidRDefault="00A47B90" w:rsidP="003555B6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A47B90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プラモ筆塗りマスターガイド</w:t>
      </w:r>
    </w:p>
    <w:p w14:paraId="0FF7A3E9" w14:textId="1C2BF144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3859E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F8709E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8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A47B9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A47B9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金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B53111E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A47B90" w:rsidRPr="00A47B90">
        <w:rPr>
          <w:rFonts w:ascii="Meiryo UI" w:eastAsia="Meiryo UI" w:hAnsi="Meiryo UI" w:hint="eastAsia"/>
        </w:rPr>
        <w:t>プラモ筆塗りマスターから学ぶガイドブック</w:t>
      </w:r>
      <w:r w:rsidR="00F8709E" w:rsidRPr="00F8709E">
        <w:rPr>
          <w:rFonts w:ascii="Meiryo UI" w:eastAsia="Meiryo UI" w:hAnsi="Meiryo UI"/>
        </w:rPr>
        <w:t>「</w:t>
      </w:r>
      <w:r w:rsidR="00A47B90" w:rsidRPr="00A47B90">
        <w:rPr>
          <w:rFonts w:ascii="Meiryo UI" w:eastAsia="Meiryo UI" w:hAnsi="Meiryo UI" w:hint="eastAsia"/>
        </w:rPr>
        <w:t>プラモ筆塗りマスターガイド</w:t>
      </w:r>
      <w:r w:rsidR="00F8709E" w:rsidRPr="00F8709E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3859EA">
        <w:rPr>
          <w:rFonts w:ascii="Meiryo UI" w:eastAsia="Meiryo UI" w:hAnsi="Meiryo UI" w:hint="eastAsia"/>
        </w:rPr>
        <w:t>5</w:t>
      </w:r>
      <w:r w:rsidRPr="00B20D6A">
        <w:rPr>
          <w:rFonts w:ascii="Meiryo UI" w:eastAsia="Meiryo UI" w:hAnsi="Meiryo UI"/>
        </w:rPr>
        <w:t>年</w:t>
      </w:r>
      <w:r w:rsidR="00F8709E">
        <w:rPr>
          <w:rFonts w:ascii="Meiryo UI" w:eastAsia="Meiryo UI" w:hAnsi="Meiryo UI" w:hint="eastAsia"/>
        </w:rPr>
        <w:t>8</w:t>
      </w:r>
      <w:r w:rsidR="00061264" w:rsidRPr="00061264">
        <w:rPr>
          <w:rFonts w:ascii="Meiryo UI" w:eastAsia="Meiryo UI" w:hAnsi="Meiryo UI"/>
        </w:rPr>
        <w:t>月</w:t>
      </w:r>
      <w:r w:rsidR="00A47B90">
        <w:rPr>
          <w:rFonts w:ascii="Meiryo UI" w:eastAsia="Meiryo UI" w:hAnsi="Meiryo UI" w:hint="eastAsia"/>
        </w:rPr>
        <w:t>22</w:t>
      </w:r>
      <w:r w:rsidR="00061264" w:rsidRPr="00061264">
        <w:rPr>
          <w:rFonts w:ascii="Meiryo UI" w:eastAsia="Meiryo UI" w:hAnsi="Meiryo UI"/>
        </w:rPr>
        <w:t>日(</w:t>
      </w:r>
      <w:r w:rsidR="00A47B90">
        <w:rPr>
          <w:rFonts w:ascii="Meiryo UI" w:eastAsia="Meiryo UI" w:hAnsi="Meiryo UI" w:hint="eastAsia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3CC87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AACEAD3" w:rsidR="0071183B" w:rsidRPr="00A47B90" w:rsidRDefault="00A47B90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A47B90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“筆塗り”を探す読者に確実に応える決定版</w:t>
      </w:r>
      <w:r w:rsidR="00F8709E"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6C26D0F8">
            <wp:simplePos x="0" y="0"/>
            <wp:positionH relativeFrom="margin">
              <wp:align>center</wp:align>
            </wp:positionH>
            <wp:positionV relativeFrom="paragraph">
              <wp:posOffset>492760</wp:posOffset>
            </wp:positionV>
            <wp:extent cx="3453130" cy="4883150"/>
            <wp:effectExtent l="76200" t="76200" r="128270" b="12700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597" cy="4883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！</w:t>
      </w:r>
    </w:p>
    <w:p w14:paraId="130A74E6" w14:textId="77777777" w:rsidR="00E221F4" w:rsidRPr="00E221F4" w:rsidRDefault="00E221F4" w:rsidP="00E221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221F4">
        <w:rPr>
          <w:rFonts w:ascii="Meiryo UI" w:eastAsia="Meiryo UI" w:hAnsi="Meiryo UI" w:hint="eastAsia"/>
          <w:color w:val="000000" w:themeColor="text1"/>
          <w:sz w:val="24"/>
          <w:szCs w:val="24"/>
        </w:rPr>
        <w:t>プラモ筆塗りマスターから学ぶガイドブック</w:t>
      </w:r>
      <w:r w:rsidRPr="00E221F4">
        <w:rPr>
          <w:rFonts w:ascii="Meiryo UI" w:eastAsia="Meiryo UI" w:hAnsi="Meiryo UI" w:hint="eastAsia"/>
          <w:color w:val="EE0000"/>
          <w:sz w:val="24"/>
          <w:szCs w:val="24"/>
        </w:rPr>
        <w:t>「プラモ筆塗りマスターガイド」が</w:t>
      </w:r>
      <w:r w:rsidRPr="00E221F4">
        <w:rPr>
          <w:rFonts w:ascii="Meiryo UI" w:eastAsia="Meiryo UI" w:hAnsi="Meiryo UI"/>
          <w:color w:val="EE0000"/>
          <w:sz w:val="24"/>
          <w:szCs w:val="24"/>
        </w:rPr>
        <w:t>8月22日(金)に発売！</w:t>
      </w:r>
    </w:p>
    <w:p w14:paraId="133352EE" w14:textId="451432E6" w:rsidR="00E221F4" w:rsidRPr="00E221F4" w:rsidRDefault="00E221F4" w:rsidP="00E221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模型専門誌「</w:t>
      </w:r>
      <w:r w:rsidRPr="00E221F4">
        <w:rPr>
          <w:rFonts w:ascii="Meiryo UI" w:eastAsia="Meiryo UI" w:hAnsi="Meiryo UI" w:hint="eastAsia"/>
          <w:color w:val="000000" w:themeColor="text1"/>
          <w:sz w:val="24"/>
          <w:szCs w:val="24"/>
        </w:rPr>
        <w:t>月刊ホビージャパン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」</w:t>
      </w:r>
      <w:r w:rsidRPr="00E221F4">
        <w:rPr>
          <w:rFonts w:ascii="Meiryo UI" w:eastAsia="Meiryo UI" w:hAnsi="Meiryo UI" w:hint="eastAsia"/>
          <w:color w:val="000000" w:themeColor="text1"/>
          <w:sz w:val="24"/>
          <w:szCs w:val="24"/>
        </w:rPr>
        <w:t>の人気連載「筆塗り</w:t>
      </w:r>
      <w:r w:rsidRPr="00E221F4">
        <w:rPr>
          <w:rFonts w:ascii="Meiryo UI" w:eastAsia="Meiryo UI" w:hAnsi="Meiryo UI"/>
          <w:color w:val="000000" w:themeColor="text1"/>
          <w:sz w:val="24"/>
          <w:szCs w:val="24"/>
        </w:rPr>
        <w:t>Tribe」をベースにした筆塗りHow to本の第2弾。筆塗りTribe初の別冊「凄腕モデラーのプラモ筆塗りスタイル」が3刷りの好評を受けたことを受け、</w:t>
      </w:r>
      <w:r w:rsidRPr="00E221F4">
        <w:rPr>
          <w:rFonts w:ascii="Meiryo UI" w:eastAsia="Meiryo UI" w:hAnsi="Meiryo UI"/>
          <w:color w:val="EE0000"/>
          <w:sz w:val="24"/>
          <w:szCs w:val="24"/>
        </w:rPr>
        <w:t>さらなる作例と最新の連載をまとめたものが本書「プラモ筆塗りマスターガイド」</w:t>
      </w:r>
      <w:r w:rsidRPr="00E221F4">
        <w:rPr>
          <w:rFonts w:ascii="Meiryo UI" w:eastAsia="Meiryo UI" w:hAnsi="Meiryo UI"/>
          <w:color w:val="000000" w:themeColor="text1"/>
          <w:sz w:val="24"/>
          <w:szCs w:val="24"/>
        </w:rPr>
        <w:t>です。</w:t>
      </w:r>
    </w:p>
    <w:p w14:paraId="7B04514C" w14:textId="77777777" w:rsidR="00E221F4" w:rsidRDefault="00E221F4" w:rsidP="00E221F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E221F4">
        <w:rPr>
          <w:rFonts w:ascii="Meiryo UI" w:eastAsia="Meiryo UI" w:hAnsi="Meiryo UI" w:hint="eastAsia"/>
          <w:color w:val="000000" w:themeColor="text1"/>
          <w:sz w:val="24"/>
          <w:szCs w:val="24"/>
        </w:rPr>
        <w:t>正解がないからこそ迷いやすい“筆塗り”という技法に、読者自身の「スタイル確立」を促すコンセプトで連載を再構成。</w:t>
      </w:r>
      <w:r w:rsidRPr="00E221F4">
        <w:rPr>
          <w:rFonts w:ascii="Meiryo UI" w:eastAsia="Meiryo UI" w:hAnsi="Meiryo UI" w:hint="eastAsia"/>
          <w:color w:val="EE0000"/>
          <w:sz w:val="24"/>
          <w:szCs w:val="24"/>
        </w:rPr>
        <w:t>ガンプラをはじめとしたキャラクターキットからスケールモデルの筆塗りまで、最新作例＋初心者にも挑戦しやすい技法の解説で、エントリー層からベテランまで幅広くカバー。</w:t>
      </w:r>
      <w:r w:rsidRPr="00E221F4">
        <w:rPr>
          <w:rFonts w:ascii="Meiryo UI" w:eastAsia="Meiryo UI" w:hAnsi="Meiryo UI" w:hint="eastAsia"/>
          <w:color w:val="000000" w:themeColor="text1"/>
          <w:sz w:val="24"/>
          <w:szCs w:val="24"/>
        </w:rPr>
        <w:t>実用性と読み物としての面白さを兼ね備えた、“筆塗り</w:t>
      </w:r>
      <w:r w:rsidRPr="00E221F4">
        <w:rPr>
          <w:rFonts w:ascii="Meiryo UI" w:eastAsia="Meiryo UI" w:hAnsi="Meiryo UI"/>
          <w:color w:val="000000" w:themeColor="text1"/>
          <w:sz w:val="24"/>
          <w:szCs w:val="24"/>
        </w:rPr>
        <w:t>How to本”です。</w:t>
      </w:r>
    </w:p>
    <w:p w14:paraId="4DD2ACA8" w14:textId="1F3F6380" w:rsidR="00EA560C" w:rsidRDefault="00FF7A3A" w:rsidP="003555B6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35111A32">
            <wp:extent cx="3097187" cy="2186326"/>
            <wp:effectExtent l="76200" t="76200" r="141605" b="13779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86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61B342A8">
            <wp:extent cx="3101046" cy="2189050"/>
            <wp:effectExtent l="76200" t="76200" r="137795" b="135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46" cy="2189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0EAB6E4D">
            <wp:extent cx="3097187" cy="2186326"/>
            <wp:effectExtent l="76200" t="76200" r="141605" b="137795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187" cy="21863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1DFB83A">
            <wp:extent cx="3028151" cy="2188379"/>
            <wp:effectExtent l="76200" t="76200" r="134620" b="13589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151" cy="21883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EC91C42" w14:textId="2C4D8692" w:rsidR="002E0E54" w:rsidRDefault="004551A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4551AB">
        <w:rPr>
          <w:rFonts w:ascii="Meiryo UI" w:eastAsia="Meiryo UI" w:hAnsi="Meiryo UI" w:hint="eastAsia"/>
        </w:rPr>
        <w:t>プラモ筆塗りマスターガイド</w:t>
      </w:r>
    </w:p>
    <w:p w14:paraId="7627BAAC" w14:textId="5A0716A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293799">
        <w:rPr>
          <w:rFonts w:ascii="Meiryo UI" w:eastAsia="Meiryo UI" w:hAnsi="Meiryo UI" w:hint="eastAsia"/>
        </w:rPr>
        <w:t>5</w:t>
      </w:r>
      <w:r w:rsidR="000A56FC" w:rsidRPr="000A56FC">
        <w:rPr>
          <w:rFonts w:ascii="Meiryo UI" w:eastAsia="Meiryo UI" w:hAnsi="Meiryo UI"/>
        </w:rPr>
        <w:t>年</w:t>
      </w:r>
      <w:r w:rsidR="004551AB" w:rsidRPr="004551AB">
        <w:rPr>
          <w:rFonts w:ascii="Meiryo UI" w:eastAsia="Meiryo UI" w:hAnsi="Meiryo UI"/>
        </w:rPr>
        <w:t>8月22日</w:t>
      </w:r>
      <w:r w:rsidR="006F6DCC">
        <w:rPr>
          <w:rFonts w:ascii="Meiryo UI" w:eastAsia="Meiryo UI" w:hAnsi="Meiryo UI" w:hint="eastAsia"/>
        </w:rPr>
        <w:t>(</w:t>
      </w:r>
      <w:r w:rsidR="004551AB">
        <w:rPr>
          <w:rFonts w:ascii="Meiryo UI" w:eastAsia="Meiryo UI" w:hAnsi="Meiryo UI" w:hint="eastAsia"/>
        </w:rPr>
        <w:t>金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5A00F889" w14:textId="3125BD64" w:rsidR="006F6DCC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4551AB" w:rsidRPr="004551AB">
        <w:rPr>
          <w:rFonts w:ascii="Meiryo UI" w:eastAsia="Meiryo UI" w:hAnsi="Meiryo UI"/>
        </w:rPr>
        <w:t>2,750円</w:t>
      </w:r>
      <w:r w:rsidR="006F6DCC" w:rsidRPr="006F6DCC">
        <w:rPr>
          <w:rFonts w:ascii="Meiryo UI" w:eastAsia="Meiryo UI" w:hAnsi="Meiryo UI"/>
        </w:rPr>
        <w:t>（本体</w:t>
      </w:r>
      <w:r w:rsidR="004551AB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4551AB">
        <w:rPr>
          <w:rFonts w:ascii="Meiryo UI" w:eastAsia="Meiryo UI" w:hAnsi="Meiryo UI" w:hint="eastAsia"/>
        </w:rPr>
        <w:t>5</w:t>
      </w:r>
      <w:r w:rsidR="006F6DCC" w:rsidRPr="006F6DCC">
        <w:rPr>
          <w:rFonts w:ascii="Meiryo UI" w:eastAsia="Meiryo UI" w:hAnsi="Meiryo UI"/>
        </w:rPr>
        <w:t>00円＋税10％）</w:t>
      </w:r>
    </w:p>
    <w:p w14:paraId="3B29E4EA" w14:textId="6BEE5227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4551AB" w:rsidRPr="004551AB">
        <w:rPr>
          <w:rFonts w:ascii="Meiryo UI" w:eastAsia="Meiryo UI" w:hAnsi="Meiryo UI"/>
        </w:rPr>
        <w:t>978-4-7986-3920-8</w:t>
      </w:r>
    </w:p>
    <w:p w14:paraId="513FC4CD" w14:textId="5B8E8CE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4551AB" w:rsidRPr="004551AB">
        <w:rPr>
          <w:rFonts w:ascii="Meiryo UI" w:eastAsia="Meiryo UI" w:hAnsi="Meiryo UI"/>
        </w:rPr>
        <w:t>9784798639208</w:t>
      </w:r>
    </w:p>
    <w:p w14:paraId="166DCB43" w14:textId="2323AF34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F8709E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698FEF64" w:rsidR="007837C3" w:rsidRDefault="007837C3" w:rsidP="00DA207B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4551AB" w:rsidRPr="004551AB">
        <w:rPr>
          <w:rFonts w:ascii="Meiryo UI" w:eastAsia="Meiryo UI" w:hAnsi="Meiryo UI" w:hint="eastAsia"/>
        </w:rPr>
        <w:t>創通・サンライズ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598B41FC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5249EF2D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A413A2" w:rsidRPr="00A046D5">
          <w:rPr>
            <w:rStyle w:val="a9"/>
            <w:rFonts w:ascii="Meiryo UI" w:eastAsia="Meiryo UI" w:hAnsi="Meiryo UI"/>
          </w:rPr>
          <w:t>http</w:t>
        </w:r>
        <w:r w:rsidR="00A413A2" w:rsidRPr="00A046D5">
          <w:rPr>
            <w:rStyle w:val="a9"/>
            <w:rFonts w:ascii="Meiryo UI" w:eastAsia="Meiryo UI" w:hAnsi="Meiryo UI" w:hint="eastAsia"/>
          </w:rPr>
          <w:t>s</w:t>
        </w:r>
        <w:r w:rsidR="00A413A2" w:rsidRPr="00A046D5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C422A2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BF40C" w14:textId="77777777" w:rsidR="009771C0" w:rsidRDefault="009771C0" w:rsidP="00726B24">
      <w:r>
        <w:separator/>
      </w:r>
    </w:p>
  </w:endnote>
  <w:endnote w:type="continuationSeparator" w:id="0">
    <w:p w14:paraId="02258E01" w14:textId="77777777" w:rsidR="009771C0" w:rsidRDefault="009771C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DCFE8" w14:textId="77777777" w:rsidR="009771C0" w:rsidRDefault="009771C0" w:rsidP="00726B24">
      <w:r>
        <w:separator/>
      </w:r>
    </w:p>
  </w:footnote>
  <w:footnote w:type="continuationSeparator" w:id="0">
    <w:p w14:paraId="06851A41" w14:textId="77777777" w:rsidR="009771C0" w:rsidRDefault="009771C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37DBB"/>
    <w:rsid w:val="00046689"/>
    <w:rsid w:val="00061264"/>
    <w:rsid w:val="00062F08"/>
    <w:rsid w:val="0006377F"/>
    <w:rsid w:val="0009483E"/>
    <w:rsid w:val="000A56FC"/>
    <w:rsid w:val="000D5701"/>
    <w:rsid w:val="000E1EAC"/>
    <w:rsid w:val="000F6CF9"/>
    <w:rsid w:val="001021C8"/>
    <w:rsid w:val="00103789"/>
    <w:rsid w:val="00104DD5"/>
    <w:rsid w:val="001221ED"/>
    <w:rsid w:val="00127096"/>
    <w:rsid w:val="001323D2"/>
    <w:rsid w:val="00134566"/>
    <w:rsid w:val="00184303"/>
    <w:rsid w:val="001B39DF"/>
    <w:rsid w:val="001B3E4B"/>
    <w:rsid w:val="001B4A65"/>
    <w:rsid w:val="001C45F4"/>
    <w:rsid w:val="001D3C4F"/>
    <w:rsid w:val="001E1846"/>
    <w:rsid w:val="001F4DE6"/>
    <w:rsid w:val="001F5B67"/>
    <w:rsid w:val="001F6E75"/>
    <w:rsid w:val="00203F11"/>
    <w:rsid w:val="002147C6"/>
    <w:rsid w:val="00221D76"/>
    <w:rsid w:val="002234D4"/>
    <w:rsid w:val="002248A0"/>
    <w:rsid w:val="00233797"/>
    <w:rsid w:val="00241495"/>
    <w:rsid w:val="002449B9"/>
    <w:rsid w:val="00251C18"/>
    <w:rsid w:val="0025205C"/>
    <w:rsid w:val="0026066C"/>
    <w:rsid w:val="002648EC"/>
    <w:rsid w:val="00270F63"/>
    <w:rsid w:val="00293799"/>
    <w:rsid w:val="00297EB7"/>
    <w:rsid w:val="002A2C7D"/>
    <w:rsid w:val="002B62B1"/>
    <w:rsid w:val="002C748C"/>
    <w:rsid w:val="002E0E54"/>
    <w:rsid w:val="002F7061"/>
    <w:rsid w:val="003347A4"/>
    <w:rsid w:val="00335D0A"/>
    <w:rsid w:val="00336D73"/>
    <w:rsid w:val="003555B6"/>
    <w:rsid w:val="003611A9"/>
    <w:rsid w:val="003674F2"/>
    <w:rsid w:val="0037119D"/>
    <w:rsid w:val="003859EA"/>
    <w:rsid w:val="003B439E"/>
    <w:rsid w:val="003B58AD"/>
    <w:rsid w:val="003D5AEB"/>
    <w:rsid w:val="003F7AA5"/>
    <w:rsid w:val="00410240"/>
    <w:rsid w:val="00424F1C"/>
    <w:rsid w:val="00435C5D"/>
    <w:rsid w:val="0043638A"/>
    <w:rsid w:val="004521AD"/>
    <w:rsid w:val="00454D5E"/>
    <w:rsid w:val="004551AB"/>
    <w:rsid w:val="004706B0"/>
    <w:rsid w:val="004762D6"/>
    <w:rsid w:val="00491E76"/>
    <w:rsid w:val="0049650E"/>
    <w:rsid w:val="004A2401"/>
    <w:rsid w:val="004C11E2"/>
    <w:rsid w:val="004C7993"/>
    <w:rsid w:val="004D5081"/>
    <w:rsid w:val="004D70E3"/>
    <w:rsid w:val="004E0F93"/>
    <w:rsid w:val="004F1964"/>
    <w:rsid w:val="00530A16"/>
    <w:rsid w:val="0053666F"/>
    <w:rsid w:val="00537D3F"/>
    <w:rsid w:val="00544B08"/>
    <w:rsid w:val="00546050"/>
    <w:rsid w:val="00554E0B"/>
    <w:rsid w:val="00554F48"/>
    <w:rsid w:val="00570C13"/>
    <w:rsid w:val="0058782F"/>
    <w:rsid w:val="005C61D4"/>
    <w:rsid w:val="005E2F5C"/>
    <w:rsid w:val="005F76E3"/>
    <w:rsid w:val="006000AF"/>
    <w:rsid w:val="00604275"/>
    <w:rsid w:val="00604418"/>
    <w:rsid w:val="00621A0B"/>
    <w:rsid w:val="006537E9"/>
    <w:rsid w:val="006560FE"/>
    <w:rsid w:val="0066065C"/>
    <w:rsid w:val="00661612"/>
    <w:rsid w:val="00664303"/>
    <w:rsid w:val="006A3CEB"/>
    <w:rsid w:val="006B14B9"/>
    <w:rsid w:val="006C4CE7"/>
    <w:rsid w:val="006E060A"/>
    <w:rsid w:val="006F18F5"/>
    <w:rsid w:val="006F1D58"/>
    <w:rsid w:val="006F61AB"/>
    <w:rsid w:val="006F6DCC"/>
    <w:rsid w:val="007053F7"/>
    <w:rsid w:val="007066A4"/>
    <w:rsid w:val="00706F51"/>
    <w:rsid w:val="0071183B"/>
    <w:rsid w:val="00726B24"/>
    <w:rsid w:val="007459C2"/>
    <w:rsid w:val="00757B36"/>
    <w:rsid w:val="00761237"/>
    <w:rsid w:val="00766F70"/>
    <w:rsid w:val="00767C65"/>
    <w:rsid w:val="00770EA8"/>
    <w:rsid w:val="00780E7E"/>
    <w:rsid w:val="007837C3"/>
    <w:rsid w:val="00783A47"/>
    <w:rsid w:val="007972A6"/>
    <w:rsid w:val="007A7E29"/>
    <w:rsid w:val="007D0741"/>
    <w:rsid w:val="007D4094"/>
    <w:rsid w:val="007D58D9"/>
    <w:rsid w:val="007E0944"/>
    <w:rsid w:val="007F2705"/>
    <w:rsid w:val="00802F13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01D"/>
    <w:rsid w:val="00923E38"/>
    <w:rsid w:val="00936AE3"/>
    <w:rsid w:val="00943560"/>
    <w:rsid w:val="0094476C"/>
    <w:rsid w:val="00962CD2"/>
    <w:rsid w:val="00974714"/>
    <w:rsid w:val="009771C0"/>
    <w:rsid w:val="00985CB5"/>
    <w:rsid w:val="00990D4F"/>
    <w:rsid w:val="00996DAE"/>
    <w:rsid w:val="009C5B00"/>
    <w:rsid w:val="009C774F"/>
    <w:rsid w:val="00A00396"/>
    <w:rsid w:val="00A01387"/>
    <w:rsid w:val="00A04EA3"/>
    <w:rsid w:val="00A211F0"/>
    <w:rsid w:val="00A22713"/>
    <w:rsid w:val="00A3504E"/>
    <w:rsid w:val="00A413A2"/>
    <w:rsid w:val="00A47B90"/>
    <w:rsid w:val="00A50110"/>
    <w:rsid w:val="00A54221"/>
    <w:rsid w:val="00A639FC"/>
    <w:rsid w:val="00A64969"/>
    <w:rsid w:val="00A7002B"/>
    <w:rsid w:val="00A770C1"/>
    <w:rsid w:val="00A91B98"/>
    <w:rsid w:val="00AA5CF3"/>
    <w:rsid w:val="00AA6885"/>
    <w:rsid w:val="00AB5260"/>
    <w:rsid w:val="00AD3D33"/>
    <w:rsid w:val="00AD42D4"/>
    <w:rsid w:val="00AE5B0C"/>
    <w:rsid w:val="00B061E6"/>
    <w:rsid w:val="00B06229"/>
    <w:rsid w:val="00B10641"/>
    <w:rsid w:val="00B20D6A"/>
    <w:rsid w:val="00B76C79"/>
    <w:rsid w:val="00B927BD"/>
    <w:rsid w:val="00BB1044"/>
    <w:rsid w:val="00BC6522"/>
    <w:rsid w:val="00BD29B5"/>
    <w:rsid w:val="00BF37D1"/>
    <w:rsid w:val="00C02A16"/>
    <w:rsid w:val="00C11871"/>
    <w:rsid w:val="00C24C3F"/>
    <w:rsid w:val="00C422A2"/>
    <w:rsid w:val="00C516EA"/>
    <w:rsid w:val="00C61538"/>
    <w:rsid w:val="00C676F8"/>
    <w:rsid w:val="00C82F94"/>
    <w:rsid w:val="00C961C2"/>
    <w:rsid w:val="00CB35FF"/>
    <w:rsid w:val="00CC0BE5"/>
    <w:rsid w:val="00CD33CB"/>
    <w:rsid w:val="00CE10E2"/>
    <w:rsid w:val="00CE27A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1C34"/>
    <w:rsid w:val="00D67575"/>
    <w:rsid w:val="00DA207B"/>
    <w:rsid w:val="00DA7B29"/>
    <w:rsid w:val="00DB39F5"/>
    <w:rsid w:val="00DB4EC8"/>
    <w:rsid w:val="00DC593F"/>
    <w:rsid w:val="00DC7023"/>
    <w:rsid w:val="00DD23DE"/>
    <w:rsid w:val="00DE546C"/>
    <w:rsid w:val="00E221F4"/>
    <w:rsid w:val="00E257D3"/>
    <w:rsid w:val="00E31DE7"/>
    <w:rsid w:val="00E37835"/>
    <w:rsid w:val="00E54171"/>
    <w:rsid w:val="00E74938"/>
    <w:rsid w:val="00E75D92"/>
    <w:rsid w:val="00E763CA"/>
    <w:rsid w:val="00E80E63"/>
    <w:rsid w:val="00E8689F"/>
    <w:rsid w:val="00EA11E9"/>
    <w:rsid w:val="00EA560C"/>
    <w:rsid w:val="00ED1349"/>
    <w:rsid w:val="00ED7C89"/>
    <w:rsid w:val="00EE7C25"/>
    <w:rsid w:val="00F01CCD"/>
    <w:rsid w:val="00F07251"/>
    <w:rsid w:val="00F152D5"/>
    <w:rsid w:val="00F47AD4"/>
    <w:rsid w:val="00F64913"/>
    <w:rsid w:val="00F70A81"/>
    <w:rsid w:val="00F80F9C"/>
    <w:rsid w:val="00F825E8"/>
    <w:rsid w:val="00F85BD9"/>
    <w:rsid w:val="00F860F6"/>
    <w:rsid w:val="00F8709E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1611</TotalTime>
  <Pages>2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109</cp:revision>
  <cp:lastPrinted>2021-08-27T04:39:00Z</cp:lastPrinted>
  <dcterms:created xsi:type="dcterms:W3CDTF">2021-07-01T02:31:00Z</dcterms:created>
  <dcterms:modified xsi:type="dcterms:W3CDTF">2025-08-19T06:16:00Z</dcterms:modified>
</cp:coreProperties>
</file>