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070A55F" wp14:paraId="565ACE59" wp14:textId="0FEAD749">
      <w:pPr xmlns:w="http://schemas.openxmlformats.org/wordprocessingml/2006/main">
        <w:pStyle w:val="Heading1"/>
        <w:spacing w:before="322" w:beforeAutospacing="off" w:after="322" w:afterAutospacing="off"/>
      </w:pPr>
      <w:r xmlns:w="http://schemas.openxmlformats.org/wordprocessingml/2006/main" w:rsidRPr="2070A55F" w:rsidR="7A142368">
        <w:rPr>
          <w:rFonts w:ascii="Aptos" w:hAnsi="Aptos" w:eastAsia="Aptos" w:cs="Aptos"/>
          <w:b w:val="1"/>
          <w:bCs w:val="1"/>
          <w:noProof w:val="0"/>
          <w:sz w:val="48"/>
          <w:szCs w:val="48"/>
          <w:lang w:val="en-US"/>
        </w:rPr>
        <w:t xml:space="preserve">ビジネス分析ソフトウェア市場 - 業界全体でデータに基づく意思決定を促進</w:t>
      </w:r>
    </w:p>
    <w:p xmlns:wp14="http://schemas.microsoft.com/office/word/2010/wordml" w:rsidP="2070A55F" wp14:paraId="28C5A84A" wp14:textId="5E84DEB0">
      <w:pPr xmlns:w="http://schemas.openxmlformats.org/wordprocessingml/2006/main">
        <w:spacing w:before="240" w:beforeAutospacing="off" w:after="240" w:afterAutospacing="off"/>
      </w:pPr>
      <w:r xmlns:w="http://schemas.openxmlformats.org/wordprocessingml/2006/main" w:rsidRPr="2070A55F" w:rsidR="7A142368">
        <w:rPr>
          <w:rFonts w:ascii="Aptos" w:hAnsi="Aptos" w:eastAsia="Aptos" w:cs="Aptos"/>
          <w:noProof w:val="0"/>
          <w:sz w:val="24"/>
          <w:szCs w:val="24"/>
          <w:lang w:val="en-US"/>
        </w:rPr>
        <w:t xml:space="preserve">ビジネス分析ソフトウェア市場は、組織がデータを収集、分析、活用し、意思決定の改善、効率性の向上、そしてビジネス成長を促進する方法を急速に変革しています。記述的分析、予測的分析、そして処方的分析を活用することで、企業はプロセスの最適化、顧客エンゲージメントの向上、そして収益性の最大化につながる実用的なインサイトを獲得できます。ビッグデータ、クラウド導入、そしてAIを活用した分析の急速な成長に伴い、ビジネス分析ソフトウェアはあらゆる業界の組織にとって不可欠なツールになりつつあります。</w:t>
      </w:r>
    </w:p>
    <w:p xmlns:wp14="http://schemas.microsoft.com/office/word/2010/wordml" wp14:paraId="353C3EBE" wp14:textId="6213EB13"/>
    <w:p xmlns:wp14="http://schemas.microsoft.com/office/word/2010/wordml" w:rsidP="2070A55F" wp14:paraId="5FA65696" wp14:textId="499850C6">
      <w:pPr xmlns:w="http://schemas.openxmlformats.org/wordprocessingml/2006/main">
        <w:pStyle w:val="Heading2"/>
        <w:spacing w:before="299" w:beforeAutospacing="off" w:after="299" w:afterAutospacing="off"/>
      </w:pPr>
      <w:r xmlns:w="http://schemas.openxmlformats.org/wordprocessingml/2006/main" w:rsidRPr="2070A55F" w:rsidR="7A142368">
        <w:rPr>
          <w:rFonts w:ascii="Aptos" w:hAnsi="Aptos" w:eastAsia="Aptos" w:cs="Aptos"/>
          <w:b w:val="1"/>
          <w:bCs w:val="1"/>
          <w:noProof w:val="0"/>
          <w:sz w:val="36"/>
          <w:szCs w:val="36"/>
          <w:lang w:val="en-US"/>
        </w:rPr>
        <w:t xml:space="preserve">市場規模と成長</w:t>
      </w:r>
    </w:p>
    <w:p xmlns:wp14="http://schemas.microsoft.com/office/word/2010/wordml" w:rsidP="2070A55F" wp14:paraId="39481410" wp14:textId="6F7A426E">
      <w:pPr xmlns:w="http://schemas.openxmlformats.org/wordprocessingml/2006/main">
        <w:spacing w:before="240" w:beforeAutospacing="off" w:after="240" w:afterAutospacing="off"/>
      </w:pPr>
      <w:r xmlns:w="http://schemas.openxmlformats.org/wordprocessingml/2006/main" w:rsidRPr="2070A55F" w:rsidR="7A142368">
        <w:rPr>
          <w:rFonts w:ascii="Aptos" w:hAnsi="Aptos" w:eastAsia="Aptos" w:cs="Aptos"/>
          <w:b w:val="1"/>
          <w:bCs w:val="1"/>
          <w:noProof w:val="0"/>
          <w:sz w:val="24"/>
          <w:szCs w:val="24"/>
          <w:lang w:val="en-US"/>
        </w:rPr>
        <w:t xml:space="preserve">世界のビジネス分析ソフトウェア市場規模は</w:t>
      </w:r>
      <w:r xmlns:w="http://schemas.openxmlformats.org/wordprocessingml/2006/main" w:rsidRPr="2070A55F" w:rsidR="7A142368">
        <w:rPr>
          <w:rFonts w:ascii="Aptos" w:hAnsi="Aptos" w:eastAsia="Aptos" w:cs="Aptos"/>
          <w:noProof w:val="0"/>
          <w:sz w:val="24"/>
          <w:szCs w:val="24"/>
          <w:lang w:val="en-US"/>
        </w:rPr>
        <w:t xml:space="preserve">、 </w:t>
      </w:r>
      <w:r xmlns:w="http://schemas.openxmlformats.org/wordprocessingml/2006/main" w:rsidRPr="2070A55F" w:rsidR="7A142368">
        <w:rPr>
          <w:rFonts w:ascii="Aptos" w:hAnsi="Aptos" w:eastAsia="Aptos" w:cs="Aptos"/>
          <w:b w:val="1"/>
          <w:bCs w:val="1"/>
          <w:noProof w:val="0"/>
          <w:sz w:val="24"/>
          <w:szCs w:val="24"/>
          <w:lang w:val="en-US"/>
        </w:rPr>
        <w:t xml:space="preserve">2023年に616.8億米ドル</w:t>
      </w:r>
      <w:r xmlns:w="http://schemas.openxmlformats.org/wordprocessingml/2006/main" w:rsidRPr="2070A55F" w:rsidR="7A142368">
        <w:rPr>
          <w:rFonts w:ascii="Aptos" w:hAnsi="Aptos" w:eastAsia="Aptos" w:cs="Aptos"/>
          <w:noProof w:val="0"/>
          <w:sz w:val="24"/>
          <w:szCs w:val="24"/>
          <w:lang w:val="en-US"/>
        </w:rPr>
        <w:t xml:space="preserve">と評価され、 </w:t>
      </w:r>
      <w:r xmlns:w="http://schemas.openxmlformats.org/wordprocessingml/2006/main" w:rsidRPr="2070A55F" w:rsidR="7A142368">
        <w:rPr>
          <w:rFonts w:ascii="Aptos" w:hAnsi="Aptos" w:eastAsia="Aptos" w:cs="Aptos"/>
          <w:b w:val="1"/>
          <w:bCs w:val="1"/>
          <w:noProof w:val="0"/>
          <w:sz w:val="24"/>
          <w:szCs w:val="24"/>
          <w:lang w:val="en-US"/>
        </w:rPr>
        <w:t xml:space="preserve">2024年の1,467.5億米ドルから2032年には1,0956.3億米ドルに</w:t>
      </w:r>
      <w:r xmlns:w="http://schemas.openxmlformats.org/wordprocessingml/2006/main" w:rsidRPr="2070A55F" w:rsidR="7A142368">
        <w:rPr>
          <w:rFonts w:ascii="Aptos" w:hAnsi="Aptos" w:eastAsia="Aptos" w:cs="Aptos"/>
          <w:noProof w:val="0"/>
          <w:sz w:val="24"/>
          <w:szCs w:val="24"/>
          <w:lang w:val="en-US"/>
        </w:rPr>
        <w:t xml:space="preserve">成長し</w:t>
      </w:r>
      <w:r xmlns:w="http://schemas.openxmlformats.org/wordprocessingml/2006/main" w:rsidRPr="2070A55F" w:rsidR="7A142368">
        <w:rPr>
          <w:rFonts w:ascii="Aptos" w:hAnsi="Aptos" w:eastAsia="Aptos" w:cs="Aptos"/>
          <w:noProof w:val="0"/>
          <w:sz w:val="24"/>
          <w:szCs w:val="24"/>
          <w:lang w:val="en-US"/>
        </w:rPr>
        <w:t xml:space="preserve">、年平均成長</w:t>
      </w:r>
      <w:r xmlns:w="http://schemas.openxmlformats.org/wordprocessingml/2006/main" w:rsidRPr="2070A55F" w:rsidR="7A142368">
        <w:rPr>
          <w:rFonts w:ascii="Aptos" w:hAnsi="Aptos" w:eastAsia="Aptos" w:cs="Aptos"/>
          <w:b w:val="1"/>
          <w:bCs w:val="1"/>
          <w:noProof w:val="0"/>
          <w:sz w:val="24"/>
          <w:szCs w:val="24"/>
          <w:lang w:val="en-US"/>
        </w:rPr>
        <w:t xml:space="preserve">率（CAGR）10.11％（2025～2032年）を記録する見込みです</w:t>
      </w:r>
      <w:r xmlns:w="http://schemas.openxmlformats.org/wordprocessingml/2006/main" w:rsidRPr="2070A55F" w:rsidR="7A142368">
        <w:rPr>
          <w:rFonts w:ascii="Aptos" w:hAnsi="Aptos" w:eastAsia="Aptos" w:cs="Aptos"/>
          <w:noProof w:val="0"/>
          <w:sz w:val="24"/>
          <w:szCs w:val="24"/>
          <w:lang w:val="en-US"/>
        </w:rPr>
        <w:t xml:space="preserve">。</w:t>
      </w:r>
    </w:p>
    <w:p xmlns:wp14="http://schemas.microsoft.com/office/word/2010/wordml" w:rsidP="2070A55F" wp14:paraId="30C19BA8" wp14:textId="4F17A006">
      <w:pPr xmlns:w="http://schemas.openxmlformats.org/wordprocessingml/2006/main">
        <w:spacing w:before="240" w:beforeAutospacing="off" w:after="240" w:afterAutospacing="off"/>
      </w:pPr>
      <w:r xmlns:w="http://schemas.openxmlformats.org/wordprocessingml/2006/main" w:rsidRPr="2070A55F" w:rsidR="7A142368">
        <w:rPr>
          <w:rFonts w:ascii="Aptos" w:hAnsi="Aptos" w:eastAsia="Aptos" w:cs="Aptos"/>
          <w:noProof w:val="0"/>
          <w:sz w:val="24"/>
          <w:szCs w:val="24"/>
          <w:lang w:val="en-US"/>
        </w:rPr>
        <w:t xml:space="preserve">📌 詳細な概要をダウンロードする（サンプルリクエスト）:</w:t>
      </w:r>
      <w:r xmlns:w="http://schemas.openxmlformats.org/wordprocessingml/2006/main">
        <w:br xmlns:w="http://schemas.openxmlformats.org/wordprocessingml/2006/main"/>
      </w:r>
      <w:r xmlns:w="http://schemas.openxmlformats.org/wordprocessingml/2006/main" w:rsidRPr="2070A55F" w:rsidR="7A142368">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eb4c0f8c8fbd4515">
        <w:r xmlns:w="http://schemas.openxmlformats.org/wordprocessingml/2006/main" w:rsidRPr="2070A55F" w:rsidR="7A142368">
          <w:rPr>
            <w:rStyle w:val="Hyperlink"/>
            <w:rFonts w:ascii="Aptos" w:hAnsi="Aptos" w:eastAsia="Aptos" w:cs="Aptos"/>
            <w:noProof w:val="0"/>
            <w:sz w:val="24"/>
            <w:szCs w:val="24"/>
            <w:lang w:val="en-US"/>
          </w:rPr>
          <w:t xml:space="preserve">https://www.skyquestt.com/sample-request/business-analytics-software-market</w:t>
        </w:r>
      </w:hyperlink>
    </w:p>
    <w:p xmlns:wp14="http://schemas.microsoft.com/office/word/2010/wordml" wp14:paraId="2AA33FF8" wp14:textId="70B1C85D"/>
    <w:p xmlns:wp14="http://schemas.microsoft.com/office/word/2010/wordml" w:rsidP="2070A55F" wp14:paraId="33C5ABD3" wp14:textId="787E3737">
      <w:pPr xmlns:w="http://schemas.openxmlformats.org/wordprocessingml/2006/main">
        <w:pStyle w:val="Heading2"/>
        <w:spacing w:before="299" w:beforeAutospacing="off" w:after="299" w:afterAutospacing="off"/>
      </w:pPr>
      <w:r xmlns:w="http://schemas.openxmlformats.org/wordprocessingml/2006/main" w:rsidRPr="2070A55F" w:rsidR="7A142368">
        <w:rPr>
          <w:rFonts w:ascii="Aptos" w:hAnsi="Aptos" w:eastAsia="Aptos" w:cs="Aptos"/>
          <w:b w:val="1"/>
          <w:bCs w:val="1"/>
          <w:noProof w:val="0"/>
          <w:sz w:val="36"/>
          <w:szCs w:val="36"/>
          <w:lang w:val="en-US"/>
        </w:rPr>
        <w:t xml:space="preserve">市場の定義と範囲</w:t>
      </w:r>
    </w:p>
    <w:p xmlns:wp14="http://schemas.microsoft.com/office/word/2010/wordml" w:rsidP="2070A55F" wp14:paraId="62224B84" wp14:textId="18100037">
      <w:pPr xmlns:w="http://schemas.openxmlformats.org/wordprocessingml/2006/main">
        <w:spacing w:before="240" w:beforeAutospacing="off" w:after="240" w:afterAutospacing="off"/>
      </w:pPr>
      <w:r xmlns:w="http://schemas.openxmlformats.org/wordprocessingml/2006/main" w:rsidRPr="2070A55F" w:rsidR="7A142368">
        <w:rPr>
          <w:rFonts w:ascii="Aptos" w:hAnsi="Aptos" w:eastAsia="Aptos" w:cs="Aptos"/>
          <w:noProof w:val="0"/>
          <w:sz w:val="24"/>
          <w:szCs w:val="24"/>
          <w:lang w:val="en-US"/>
        </w:rPr>
        <w:t xml:space="preserve">ビジネス分析ソフトウェア（BAS）とは、組織が戦略的な意思決定を行うために、履歴データとリアルタイムデータを分析するのに役立つアプリケーションとプラットフォームを指します。これらのソリューションにより、企業はビジネスチャンスを特定し、リスクを最小限に抑え、業務効率を向上させることができます。市場は、</w:t>
      </w:r>
      <w:r xmlns:w="http://schemas.openxmlformats.org/wordprocessingml/2006/main" w:rsidRPr="2070A55F" w:rsidR="7A142368">
        <w:rPr>
          <w:rFonts w:ascii="Aptos" w:hAnsi="Aptos" w:eastAsia="Aptos" w:cs="Aptos"/>
          <w:b w:val="1"/>
          <w:bCs w:val="1"/>
          <w:noProof w:val="0"/>
          <w:sz w:val="24"/>
          <w:szCs w:val="24"/>
          <w:lang w:val="en-US"/>
        </w:rPr>
        <w:t xml:space="preserve">導入モデル、組織規模、機能領域、ソリューションの種類、そして</w:t>
      </w:r>
      <w:r xmlns:w="http://schemas.openxmlformats.org/wordprocessingml/2006/main" w:rsidRPr="2070A55F" w:rsidR="7A142368">
        <w:rPr>
          <w:rFonts w:ascii="Aptos" w:hAnsi="Aptos" w:eastAsia="Aptos" w:cs="Aptos"/>
          <w:noProof w:val="0"/>
          <w:sz w:val="24"/>
          <w:szCs w:val="24"/>
          <w:lang w:val="en-US"/>
        </w:rPr>
        <w:t xml:space="preserve">競争力維持に分析が不可欠な業種など、多岐にわたります。</w:t>
      </w:r>
    </w:p>
    <w:p xmlns:wp14="http://schemas.microsoft.com/office/word/2010/wordml" wp14:paraId="763D098E" wp14:textId="08EB1CCE"/>
    <w:p xmlns:wp14="http://schemas.microsoft.com/office/word/2010/wordml" w:rsidP="2070A55F" wp14:paraId="7FA19990" wp14:textId="1B0FDAC7">
      <w:pPr xmlns:w="http://schemas.openxmlformats.org/wordprocessingml/2006/main">
        <w:pStyle w:val="Heading2"/>
        <w:spacing w:before="299" w:beforeAutospacing="off" w:after="299" w:afterAutospacing="off"/>
      </w:pPr>
      <w:r xmlns:w="http://schemas.openxmlformats.org/wordprocessingml/2006/main" w:rsidRPr="2070A55F" w:rsidR="7A142368">
        <w:rPr>
          <w:rFonts w:ascii="Aptos" w:hAnsi="Aptos" w:eastAsia="Aptos" w:cs="Aptos"/>
          <w:b w:val="1"/>
          <w:bCs w:val="1"/>
          <w:noProof w:val="0"/>
          <w:sz w:val="36"/>
          <w:szCs w:val="36"/>
          <w:lang w:val="en-US"/>
        </w:rPr>
        <w:t xml:space="preserve">セグメンテーション</w:t>
      </w:r>
    </w:p>
    <w:p xmlns:wp14="http://schemas.microsoft.com/office/word/2010/wordml" w:rsidP="2070A55F" wp14:paraId="3B99E98C" wp14:textId="079367BE">
      <w:pPr xmlns:w="http://schemas.openxmlformats.org/wordprocessingml/2006/main">
        <w:spacing w:before="240" w:beforeAutospacing="off" w:after="240" w:afterAutospacing="off"/>
      </w:pPr>
      <w:r xmlns:w="http://schemas.openxmlformats.org/wordprocessingml/2006/main" w:rsidRPr="2070A55F" w:rsidR="7A142368">
        <w:rPr>
          <w:rFonts w:ascii="Aptos" w:hAnsi="Aptos" w:eastAsia="Aptos" w:cs="Aptos"/>
          <w:b w:val="1"/>
          <w:bCs w:val="1"/>
          <w:noProof w:val="0"/>
          <w:sz w:val="24"/>
          <w:szCs w:val="24"/>
          <w:lang w:val="en-US"/>
        </w:rPr>
        <w:t xml:space="preserve">展開モデル別</w:t>
      </w:r>
    </w:p>
    <w:p xmlns:wp14="http://schemas.microsoft.com/office/word/2010/wordml" w:rsidP="2070A55F" wp14:paraId="25214C95" wp14:textId="1F79F5DD">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オンプレミス</w:t>
      </w:r>
    </w:p>
    <w:p xmlns:wp14="http://schemas.microsoft.com/office/word/2010/wordml" w:rsidP="2070A55F" wp14:paraId="641F53EC" wp14:textId="01F6B26F">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クラウドベース</w:t>
      </w:r>
    </w:p>
    <w:p xmlns:wp14="http://schemas.microsoft.com/office/word/2010/wordml" w:rsidP="2070A55F" wp14:paraId="05622148" wp14:textId="22BA6ABD">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ハイブリッド</w:t>
      </w:r>
    </w:p>
    <w:p xmlns:wp14="http://schemas.microsoft.com/office/word/2010/wordml" w:rsidP="2070A55F" wp14:paraId="46EEDB68" wp14:textId="4DD7F721">
      <w:pPr xmlns:w="http://schemas.openxmlformats.org/wordprocessingml/2006/main">
        <w:spacing w:before="240" w:beforeAutospacing="off" w:after="240" w:afterAutospacing="off"/>
      </w:pPr>
      <w:r xmlns:w="http://schemas.openxmlformats.org/wordprocessingml/2006/main" w:rsidRPr="2070A55F" w:rsidR="7A142368">
        <w:rPr>
          <w:rFonts w:ascii="Aptos" w:hAnsi="Aptos" w:eastAsia="Aptos" w:cs="Aptos"/>
          <w:b w:val="1"/>
          <w:bCs w:val="1"/>
          <w:noProof w:val="0"/>
          <w:sz w:val="24"/>
          <w:szCs w:val="24"/>
          <w:lang w:val="en-US"/>
        </w:rPr>
        <w:t xml:space="preserve">組織規模別</w:t>
      </w:r>
    </w:p>
    <w:p xmlns:wp14="http://schemas.microsoft.com/office/word/2010/wordml" w:rsidP="2070A55F" wp14:paraId="22B20AD1" wp14:textId="758A4174">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中小企業</w:t>
      </w:r>
    </w:p>
    <w:p xmlns:wp14="http://schemas.microsoft.com/office/word/2010/wordml" w:rsidP="2070A55F" wp14:paraId="1D07E126" wp14:textId="6E46A5EC">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大企業</w:t>
      </w:r>
    </w:p>
    <w:p xmlns:wp14="http://schemas.microsoft.com/office/word/2010/wordml" w:rsidP="2070A55F" wp14:paraId="610B80B6" wp14:textId="3274DF0A">
      <w:pPr xmlns:w="http://schemas.openxmlformats.org/wordprocessingml/2006/main">
        <w:spacing w:before="240" w:beforeAutospacing="off" w:after="240" w:afterAutospacing="off"/>
      </w:pPr>
      <w:r xmlns:w="http://schemas.openxmlformats.org/wordprocessingml/2006/main" w:rsidRPr="2070A55F" w:rsidR="7A142368">
        <w:rPr>
          <w:rFonts w:ascii="Aptos" w:hAnsi="Aptos" w:eastAsia="Aptos" w:cs="Aptos"/>
          <w:b w:val="1"/>
          <w:bCs w:val="1"/>
          <w:noProof w:val="0"/>
          <w:sz w:val="24"/>
          <w:szCs w:val="24"/>
          <w:lang w:val="en-US"/>
        </w:rPr>
        <w:t xml:space="preserve">機能領域別</w:t>
      </w:r>
    </w:p>
    <w:p xmlns:wp14="http://schemas.microsoft.com/office/word/2010/wordml" w:rsidP="2070A55F" wp14:paraId="222E9741" wp14:textId="6725EFDB">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財務計画と分析</w:t>
      </w:r>
    </w:p>
    <w:p xmlns:wp14="http://schemas.microsoft.com/office/word/2010/wordml" w:rsidP="2070A55F" wp14:paraId="6CD79073" wp14:textId="73C07DB9">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営業とマーケティング</w:t>
      </w:r>
    </w:p>
    <w:p xmlns:wp14="http://schemas.microsoft.com/office/word/2010/wordml" w:rsidP="2070A55F" wp14:paraId="2937AE1F" wp14:textId="4796B00F">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顧客関係管理</w:t>
      </w:r>
    </w:p>
    <w:p xmlns:wp14="http://schemas.microsoft.com/office/word/2010/wordml" w:rsidP="2070A55F" wp14:paraId="7BD136BA" wp14:textId="375F8553">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サプライチェーンマネジメント</w:t>
      </w:r>
    </w:p>
    <w:p xmlns:wp14="http://schemas.microsoft.com/office/word/2010/wordml" w:rsidP="2070A55F" wp14:paraId="272C1313" wp14:textId="42F84A75">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人材管理</w:t>
      </w:r>
    </w:p>
    <w:p xmlns:wp14="http://schemas.microsoft.com/office/word/2010/wordml" w:rsidP="2070A55F" wp14:paraId="5E737EAE" wp14:textId="037D2A84">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リスクとコンプライアンス</w:t>
      </w:r>
    </w:p>
    <w:p xmlns:wp14="http://schemas.microsoft.com/office/word/2010/wordml" w:rsidP="2070A55F" wp14:paraId="5304C96E" wp14:textId="6FB319FE">
      <w:pPr xmlns:w="http://schemas.openxmlformats.org/wordprocessingml/2006/main">
        <w:spacing w:before="240" w:beforeAutospacing="off" w:after="240" w:afterAutospacing="off"/>
      </w:pPr>
      <w:r xmlns:w="http://schemas.openxmlformats.org/wordprocessingml/2006/main" w:rsidRPr="2070A55F" w:rsidR="7A142368">
        <w:rPr>
          <w:rFonts w:ascii="Aptos" w:hAnsi="Aptos" w:eastAsia="Aptos" w:cs="Aptos"/>
          <w:b w:val="1"/>
          <w:bCs w:val="1"/>
          <w:noProof w:val="0"/>
          <w:sz w:val="24"/>
          <w:szCs w:val="24"/>
          <w:lang w:val="en-US"/>
        </w:rPr>
        <w:t xml:space="preserve">ソリューションタイプ別</w:t>
      </w:r>
    </w:p>
    <w:p xmlns:wp14="http://schemas.microsoft.com/office/word/2010/wordml" w:rsidP="2070A55F" wp14:paraId="2BD1D7D2" wp14:textId="352F408D">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記述的分析</w:t>
      </w:r>
    </w:p>
    <w:p xmlns:wp14="http://schemas.microsoft.com/office/word/2010/wordml" w:rsidP="2070A55F" wp14:paraId="1CDBBCC7" wp14:textId="05796EBE">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予測分析</w:t>
      </w:r>
    </w:p>
    <w:p xmlns:wp14="http://schemas.microsoft.com/office/word/2010/wordml" w:rsidP="2070A55F" wp14:paraId="42F1C0BE" wp14:textId="0C5142A4">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処方的分析</w:t>
      </w:r>
    </w:p>
    <w:p xmlns:wp14="http://schemas.microsoft.com/office/word/2010/wordml" w:rsidP="2070A55F" wp14:paraId="2B5A5C2D" wp14:textId="3FAB37B3">
      <w:pPr xmlns:w="http://schemas.openxmlformats.org/wordprocessingml/2006/main">
        <w:spacing w:before="240" w:beforeAutospacing="off" w:after="240" w:afterAutospacing="off"/>
      </w:pPr>
      <w:r xmlns:w="http://schemas.openxmlformats.org/wordprocessingml/2006/main" w:rsidRPr="2070A55F" w:rsidR="7A142368">
        <w:rPr>
          <w:rFonts w:ascii="Aptos" w:hAnsi="Aptos" w:eastAsia="Aptos" w:cs="Aptos"/>
          <w:b w:val="1"/>
          <w:bCs w:val="1"/>
          <w:noProof w:val="0"/>
          <w:sz w:val="24"/>
          <w:szCs w:val="24"/>
          <w:lang w:val="en-US"/>
        </w:rPr>
        <w:t xml:space="preserve">業界別</w:t>
      </w:r>
    </w:p>
    <w:p xmlns:wp14="http://schemas.microsoft.com/office/word/2010/wordml" w:rsidP="2070A55F" wp14:paraId="74D76CB4" wp14:textId="7BAF6D40">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BFSI</w:t>
      </w:r>
    </w:p>
    <w:p xmlns:wp14="http://schemas.microsoft.com/office/word/2010/wordml" w:rsidP="2070A55F" wp14:paraId="2DF2A054" wp14:textId="7CFAE9C8">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小売・消費財</w:t>
      </w:r>
    </w:p>
    <w:p xmlns:wp14="http://schemas.microsoft.com/office/word/2010/wordml" w:rsidP="2070A55F" wp14:paraId="2AC3B774" wp14:textId="29EEC1B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ヘルスケアとライフサイエンス</w:t>
      </w:r>
    </w:p>
    <w:p xmlns:wp14="http://schemas.microsoft.com/office/word/2010/wordml" w:rsidP="2070A55F" wp14:paraId="78B97C08" wp14:textId="324066D0">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製造業</w:t>
      </w:r>
    </w:p>
    <w:p xmlns:wp14="http://schemas.microsoft.com/office/word/2010/wordml" w:rsidP="2070A55F" wp14:paraId="3FEF98BE" wp14:textId="004F853D">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通信・IT</w:t>
      </w:r>
    </w:p>
    <w:p xmlns:wp14="http://schemas.microsoft.com/office/word/2010/wordml" w:rsidP="2070A55F" wp14:paraId="48764BFC" wp14:textId="72747E4D">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ビジネスサービス</w:t>
      </w:r>
    </w:p>
    <w:p xmlns:wp14="http://schemas.microsoft.com/office/word/2010/wordml" w:rsidP="2070A55F" wp14:paraId="5CDF1242" wp14:textId="4F1F5079">
      <w:pPr xmlns:w="http://schemas.openxmlformats.org/wordprocessingml/2006/main">
        <w:spacing w:before="240" w:beforeAutospacing="off" w:after="240" w:afterAutospacing="off"/>
      </w:pPr>
      <w:r xmlns:w="http://schemas.openxmlformats.org/wordprocessingml/2006/main" w:rsidRPr="2070A55F" w:rsidR="7A142368">
        <w:rPr>
          <w:rFonts w:ascii="Aptos" w:hAnsi="Aptos" w:eastAsia="Aptos" w:cs="Aptos"/>
          <w:b w:val="1"/>
          <w:bCs w:val="1"/>
          <w:noProof w:val="0"/>
          <w:sz w:val="24"/>
          <w:szCs w:val="24"/>
          <w:lang w:val="en-US"/>
        </w:rPr>
        <w:t xml:space="preserve">地域別</w:t>
      </w:r>
    </w:p>
    <w:p xmlns:wp14="http://schemas.microsoft.com/office/word/2010/wordml" w:rsidP="2070A55F" wp14:paraId="03C6BFAC" wp14:textId="49A08B0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北米</w:t>
      </w:r>
    </w:p>
    <w:p xmlns:wp14="http://schemas.microsoft.com/office/word/2010/wordml" w:rsidP="2070A55F" wp14:paraId="3C21A5BF" wp14:textId="3C8EF2E7">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ヨーロッパ</w:t>
      </w:r>
    </w:p>
    <w:p xmlns:wp14="http://schemas.microsoft.com/office/word/2010/wordml" w:rsidP="2070A55F" wp14:paraId="529358A4" wp14:textId="1606F41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アジア太平洋</w:t>
      </w:r>
    </w:p>
    <w:p xmlns:wp14="http://schemas.microsoft.com/office/word/2010/wordml" w:rsidP="2070A55F" wp14:paraId="5309761B" wp14:textId="4C8CEA9A">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ラテンアメリカ</w:t>
      </w:r>
    </w:p>
    <w:p xmlns:wp14="http://schemas.microsoft.com/office/word/2010/wordml" w:rsidP="2070A55F" wp14:paraId="0F0ED268" wp14:textId="37EFFDD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noProof w:val="0"/>
          <w:sz w:val="24"/>
          <w:szCs w:val="24"/>
          <w:lang w:val="en-US"/>
        </w:rPr>
        <w:t xml:space="preserve">中東・アフリカ</w:t>
      </w:r>
    </w:p>
    <w:p xmlns:wp14="http://schemas.microsoft.com/office/word/2010/wordml" wp14:paraId="58162BED" wp14:textId="6C55B707"/>
    <w:p xmlns:wp14="http://schemas.microsoft.com/office/word/2010/wordml" w:rsidP="2070A55F" wp14:paraId="467D4020" wp14:textId="0122B2E8">
      <w:pPr xmlns:w="http://schemas.openxmlformats.org/wordprocessingml/2006/main">
        <w:pStyle w:val="Heading2"/>
        <w:spacing w:before="299" w:beforeAutospacing="off" w:after="299" w:afterAutospacing="off"/>
      </w:pPr>
      <w:r xmlns:w="http://schemas.openxmlformats.org/wordprocessingml/2006/main" w:rsidRPr="2070A55F" w:rsidR="7A142368">
        <w:rPr>
          <w:rFonts w:ascii="Aptos" w:hAnsi="Aptos" w:eastAsia="Aptos" w:cs="Aptos"/>
          <w:b w:val="1"/>
          <w:bCs w:val="1"/>
          <w:noProof w:val="0"/>
          <w:sz w:val="36"/>
          <w:szCs w:val="36"/>
          <w:lang w:val="en-US"/>
        </w:rPr>
        <w:t xml:space="preserve">主要な市場推進要因</w:t>
      </w:r>
    </w:p>
    <w:p xmlns:wp14="http://schemas.microsoft.com/office/word/2010/wordml" w:rsidP="2070A55F" wp14:paraId="21C8B466" wp14:textId="75F2AAE8">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ビッグデータの爆発的増加</w:t>
      </w:r>
      <w:r xmlns:w="http://schemas.openxmlformats.org/wordprocessingml/2006/main" w:rsidRPr="2070A55F" w:rsidR="7A142368">
        <w:rPr>
          <w:rFonts w:ascii="Aptos" w:hAnsi="Aptos" w:eastAsia="Aptos" w:cs="Aptos"/>
          <w:noProof w:val="0"/>
          <w:sz w:val="24"/>
          <w:szCs w:val="24"/>
          <w:lang w:val="en-US"/>
        </w:rPr>
        <w:t xml:space="preserve">: 組織は、膨大なデータセットから洞察を抽出するために分析にますます依存するようになっています。</w:t>
      </w:r>
    </w:p>
    <w:p xmlns:wp14="http://schemas.microsoft.com/office/word/2010/wordml" w:rsidP="2070A55F" wp14:paraId="760F121B" wp14:textId="1A2618F4">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クラウドの導入</w:t>
      </w:r>
      <w:r xmlns:w="http://schemas.openxmlformats.org/wordprocessingml/2006/main" w:rsidRPr="2070A55F" w:rsidR="7A142368">
        <w:rPr>
          <w:rFonts w:ascii="Aptos" w:hAnsi="Aptos" w:eastAsia="Aptos" w:cs="Aptos"/>
          <w:noProof w:val="0"/>
          <w:sz w:val="24"/>
          <w:szCs w:val="24"/>
          <w:lang w:val="en-US"/>
        </w:rPr>
        <w:t xml:space="preserve">: スケーラビリティとコスト効率のために、クラウドベースの分析ソリューションが好まれるようになっています。</w:t>
      </w:r>
    </w:p>
    <w:p xmlns:wp14="http://schemas.microsoft.com/office/word/2010/wordml" w:rsidP="2070A55F" wp14:paraId="677A9CC6" wp14:textId="09F9F207">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AI と機械学習の統合</w:t>
      </w:r>
      <w:r xmlns:w="http://schemas.openxmlformats.org/wordprocessingml/2006/main" w:rsidRPr="2070A55F" w:rsidR="7A142368">
        <w:rPr>
          <w:rFonts w:ascii="Aptos" w:hAnsi="Aptos" w:eastAsia="Aptos" w:cs="Aptos"/>
          <w:noProof w:val="0"/>
          <w:sz w:val="24"/>
          <w:szCs w:val="24"/>
          <w:lang w:val="en-US"/>
        </w:rPr>
        <w:t xml:space="preserve">: 結果を予測して指示するためのよりスマートな分析機能。</w:t>
      </w:r>
    </w:p>
    <w:p xmlns:wp14="http://schemas.microsoft.com/office/word/2010/wordml" w:rsidP="2070A55F" wp14:paraId="7F023A3D" wp14:textId="75C07913">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顧客中心の戦略</w:t>
      </w:r>
      <w:r xmlns:w="http://schemas.openxmlformats.org/wordprocessingml/2006/main" w:rsidRPr="2070A55F" w:rsidR="7A142368">
        <w:rPr>
          <w:rFonts w:ascii="Aptos" w:hAnsi="Aptos" w:eastAsia="Aptos" w:cs="Aptos"/>
          <w:noProof w:val="0"/>
          <w:sz w:val="24"/>
          <w:szCs w:val="24"/>
          <w:lang w:val="en-US"/>
        </w:rPr>
        <w:t xml:space="preserve">: 分析によって顧客のセグメンテーション、パーソナライゼーション、エンゲージメントを向上させます。</w:t>
      </w:r>
    </w:p>
    <w:p xmlns:wp14="http://schemas.microsoft.com/office/word/2010/wordml" w:rsidP="2070A55F" wp14:paraId="403BD8CE" wp14:textId="6AE8E067">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規制コンプライアンス</w:t>
      </w:r>
      <w:r xmlns:w="http://schemas.openxmlformats.org/wordprocessingml/2006/main" w:rsidRPr="2070A55F" w:rsidR="7A142368">
        <w:rPr>
          <w:rFonts w:ascii="Aptos" w:hAnsi="Aptos" w:eastAsia="Aptos" w:cs="Aptos"/>
          <w:noProof w:val="0"/>
          <w:sz w:val="24"/>
          <w:szCs w:val="24"/>
          <w:lang w:val="en-US"/>
        </w:rPr>
        <w:t xml:space="preserve">: BFSI やヘルスケアなどの規制産業におけるリスクとコンプライアンスの分析に対する需要。</w:t>
      </w:r>
    </w:p>
    <w:p xmlns:wp14="http://schemas.microsoft.com/office/word/2010/wordml" wp14:paraId="6ABDF48E" wp14:textId="29149A3B"/>
    <w:p xmlns:wp14="http://schemas.microsoft.com/office/word/2010/wordml" w:rsidP="2070A55F" wp14:paraId="009174FE" wp14:textId="38AF4806">
      <w:pPr xmlns:w="http://schemas.openxmlformats.org/wordprocessingml/2006/main">
        <w:pStyle w:val="Heading2"/>
        <w:spacing w:before="299" w:beforeAutospacing="off" w:after="299" w:afterAutospacing="off"/>
      </w:pPr>
      <w:r xmlns:w="http://schemas.openxmlformats.org/wordprocessingml/2006/main" w:rsidRPr="2070A55F" w:rsidR="7A142368">
        <w:rPr>
          <w:rFonts w:ascii="Aptos" w:hAnsi="Aptos" w:eastAsia="Aptos" w:cs="Aptos"/>
          <w:b w:val="1"/>
          <w:bCs w:val="1"/>
          <w:noProof w:val="0"/>
          <w:sz w:val="36"/>
          <w:szCs w:val="36"/>
          <w:lang w:val="en-US"/>
        </w:rPr>
        <w:t xml:space="preserve">課題</w:t>
      </w:r>
    </w:p>
    <w:p xmlns:wp14="http://schemas.microsoft.com/office/word/2010/wordml" w:rsidP="2070A55F" wp14:paraId="5A6823CA" wp14:textId="0B909EF3">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高い実装コスト</w:t>
      </w:r>
      <w:r xmlns:w="http://schemas.openxmlformats.org/wordprocessingml/2006/main" w:rsidRPr="2070A55F" w:rsidR="7A142368">
        <w:rPr>
          <w:rFonts w:ascii="Aptos" w:hAnsi="Aptos" w:eastAsia="Aptos" w:cs="Aptos"/>
          <w:noProof w:val="0"/>
          <w:sz w:val="24"/>
          <w:szCs w:val="24"/>
          <w:lang w:val="en-US"/>
        </w:rPr>
        <w:t xml:space="preserve">: 高度な分析ソリューションは中小企業にとって高価になる可能性があります。</w:t>
      </w:r>
    </w:p>
    <w:p xmlns:wp14="http://schemas.microsoft.com/office/word/2010/wordml" w:rsidP="2070A55F" wp14:paraId="067F0D0E" wp14:textId="0763F00C">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データ プライバシーに関する懸念</w:t>
      </w:r>
      <w:r xmlns:w="http://schemas.openxmlformats.org/wordprocessingml/2006/main" w:rsidRPr="2070A55F" w:rsidR="7A142368">
        <w:rPr>
          <w:rFonts w:ascii="Aptos" w:hAnsi="Aptos" w:eastAsia="Aptos" w:cs="Aptos"/>
          <w:noProof w:val="0"/>
          <w:sz w:val="24"/>
          <w:szCs w:val="24"/>
          <w:lang w:val="en-US"/>
        </w:rPr>
        <w:t xml:space="preserve">: データの使用とセキュリティに対する規制圧力が高まっています。</w:t>
      </w:r>
    </w:p>
    <w:p xmlns:wp14="http://schemas.microsoft.com/office/word/2010/wordml" w:rsidP="2070A55F" wp14:paraId="136F2104" wp14:textId="69C5F361">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統合の複雑さ</w:t>
      </w:r>
      <w:r xmlns:w="http://schemas.openxmlformats.org/wordprocessingml/2006/main" w:rsidRPr="2070A55F" w:rsidR="7A142368">
        <w:rPr>
          <w:rFonts w:ascii="Aptos" w:hAnsi="Aptos" w:eastAsia="Aptos" w:cs="Aptos"/>
          <w:noProof w:val="0"/>
          <w:sz w:val="24"/>
          <w:szCs w:val="24"/>
          <w:lang w:val="en-US"/>
        </w:rPr>
        <w:t xml:space="preserve">: レガシー システムはシームレスな導入に課題をもたらします。</w:t>
      </w:r>
    </w:p>
    <w:p xmlns:wp14="http://schemas.microsoft.com/office/word/2010/wordml" w:rsidP="2070A55F" wp14:paraId="1D0D7ECB" wp14:textId="62D6BA45">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熟練した労働力の不足</w:t>
      </w:r>
      <w:r xmlns:w="http://schemas.openxmlformats.org/wordprocessingml/2006/main" w:rsidRPr="2070A55F" w:rsidR="7A142368">
        <w:rPr>
          <w:rFonts w:ascii="Aptos" w:hAnsi="Aptos" w:eastAsia="Aptos" w:cs="Aptos"/>
          <w:noProof w:val="0"/>
          <w:sz w:val="24"/>
          <w:szCs w:val="24"/>
          <w:lang w:val="en-US"/>
        </w:rPr>
        <w:t xml:space="preserve">: データ サイエンスと分析の専門知識は依然として限られています。</w:t>
      </w:r>
    </w:p>
    <w:p xmlns:wp14="http://schemas.microsoft.com/office/word/2010/wordml" w:rsidP="2070A55F" wp14:paraId="7B881B19" wp14:textId="6E1573AF">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2070A55F" wp14:paraId="0181FDF5" wp14:textId="502EE6BE">
      <w:pPr xmlns:w="http://schemas.openxmlformats.org/wordprocessingml/2006/main">
        <w:spacing w:before="240" w:beforeAutospacing="off" w:after="240" w:afterAutospacing="off"/>
      </w:pPr>
      <w:r xmlns:w="http://schemas.openxmlformats.org/wordprocessingml/2006/main" w:rsidRPr="2070A55F" w:rsidR="7A142368">
        <w:rPr>
          <w:rFonts w:ascii="Aptos" w:hAnsi="Aptos" w:eastAsia="Aptos" w:cs="Aptos"/>
          <w:noProof w:val="0"/>
          <w:sz w:val="24"/>
          <w:szCs w:val="24"/>
          <w:lang w:val="en-US"/>
        </w:rPr>
        <w:t xml:space="preserve">📌 アナリストに相談する:</w:t>
      </w:r>
      <w:r xmlns:w="http://schemas.openxmlformats.org/wordprocessingml/2006/main">
        <w:br xmlns:w="http://schemas.openxmlformats.org/wordprocessingml/2006/main"/>
      </w:r>
      <w:r xmlns:w="http://schemas.openxmlformats.org/wordprocessingml/2006/main" w:rsidRPr="2070A55F" w:rsidR="7A142368">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79124024cbda4adc">
        <w:r xmlns:w="http://schemas.openxmlformats.org/wordprocessingml/2006/main" w:rsidRPr="2070A55F" w:rsidR="7A142368">
          <w:rPr>
            <w:rStyle w:val="Hyperlink"/>
            <w:rFonts w:ascii="Aptos" w:hAnsi="Aptos" w:eastAsia="Aptos" w:cs="Aptos"/>
            <w:noProof w:val="0"/>
            <w:sz w:val="24"/>
            <w:szCs w:val="24"/>
            <w:lang w:val="en-US"/>
          </w:rPr>
          <w:t xml:space="preserve">https://www.skyquestt.com/speak-with-analyst/business-analytics-software-market</w:t>
        </w:r>
      </w:hyperlink>
    </w:p>
    <w:p xmlns:wp14="http://schemas.microsoft.com/office/word/2010/wordml" w:rsidP="2070A55F" wp14:paraId="2222E98B" wp14:textId="7469ED49">
      <w:pPr xmlns:w="http://schemas.openxmlformats.org/wordprocessingml/2006/main">
        <w:spacing w:before="240" w:beforeAutospacing="off" w:after="240" w:afterAutospacing="off"/>
      </w:pPr>
      <w:r xmlns:w="http://schemas.openxmlformats.org/wordprocessingml/2006/main" w:rsidRPr="2070A55F" w:rsidR="7A142368">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2070A55F" w:rsidR="7A142368">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c61ae59496cb40a8">
        <w:r xmlns:w="http://schemas.openxmlformats.org/wordprocessingml/2006/main" w:rsidRPr="2070A55F" w:rsidR="7A142368">
          <w:rPr>
            <w:rStyle w:val="Hyperlink"/>
            <w:rFonts w:ascii="Aptos" w:hAnsi="Aptos" w:eastAsia="Aptos" w:cs="Aptos"/>
            <w:noProof w:val="0"/>
            <w:sz w:val="24"/>
            <w:szCs w:val="24"/>
            <w:lang w:val="en-US"/>
          </w:rPr>
          <w:t xml:space="preserve">https://www.skyquestt.com/report/business-analytics-software-market</w:t>
        </w:r>
      </w:hyperlink>
    </w:p>
    <w:p xmlns:wp14="http://schemas.microsoft.com/office/word/2010/wordml" w:rsidP="2070A55F" wp14:paraId="2D450AE0" wp14:textId="038A1EE0">
      <w:pPr>
        <w:pStyle w:val="Heading2"/>
        <w:spacing w:before="240" w:beforeAutospacing="off" w:after="240" w:afterAutospacing="off"/>
        <w:rPr>
          <w:rFonts w:ascii="Aptos" w:hAnsi="Aptos" w:eastAsia="Aptos" w:cs="Aptos"/>
          <w:b w:val="1"/>
          <w:bCs w:val="1"/>
          <w:noProof w:val="0"/>
          <w:sz w:val="36"/>
          <w:szCs w:val="36"/>
          <w:lang w:val="en-US"/>
        </w:rPr>
      </w:pPr>
    </w:p>
    <w:p xmlns:wp14="http://schemas.microsoft.com/office/word/2010/wordml" w:rsidP="2070A55F" wp14:paraId="4235692F" wp14:textId="10B631B4">
      <w:pPr xmlns:w="http://schemas.openxmlformats.org/wordprocessingml/2006/main">
        <w:pStyle w:val="Heading2"/>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36"/>
          <w:szCs w:val="36"/>
          <w:lang w:val="en-US"/>
        </w:rPr>
        <w:t xml:space="preserve">競争環境: 選ばれたプレイヤー</w:t>
      </w:r>
    </w:p>
    <w:p xmlns:wp14="http://schemas.microsoft.com/office/word/2010/wordml" w:rsidP="2070A55F" wp14:paraId="1B2FE5BA" wp14:textId="7AE5CB08">
      <w:pPr xmlns:w="http://schemas.openxmlformats.org/wordprocessingml/2006/main">
        <w:pStyle w:val="ListParagraph"/>
        <w:numPr>
          <w:ilvl w:val="0"/>
          <w:numId w:val="9"/>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Adobe（米国）</w:t>
      </w:r>
    </w:p>
    <w:p xmlns:wp14="http://schemas.microsoft.com/office/word/2010/wordml" w:rsidP="2070A55F" wp14:paraId="059CE52D" wp14:textId="19E85063">
      <w:pPr xmlns:w="http://schemas.openxmlformats.org/wordprocessingml/2006/main">
        <w:pStyle w:val="ListParagraph"/>
        <w:numPr>
          <w:ilvl w:val="0"/>
          <w:numId w:val="9"/>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フェア・アイザック・コーポレーション（FICO）（米国）</w:t>
      </w:r>
    </w:p>
    <w:p xmlns:wp14="http://schemas.microsoft.com/office/word/2010/wordml" w:rsidP="2070A55F" wp14:paraId="20755E9F" wp14:textId="321092C2">
      <w:pPr xmlns:w="http://schemas.openxmlformats.org/wordprocessingml/2006/main">
        <w:pStyle w:val="ListParagraph"/>
        <w:numPr>
          <w:ilvl w:val="0"/>
          <w:numId w:val="9"/>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Google LLC（米国）</w:t>
      </w:r>
    </w:p>
    <w:p xmlns:wp14="http://schemas.microsoft.com/office/word/2010/wordml" w:rsidP="2070A55F" wp14:paraId="6F3E4B29" wp14:textId="30D170A0">
      <w:pPr xmlns:w="http://schemas.openxmlformats.org/wordprocessingml/2006/main">
        <w:pStyle w:val="ListParagraph"/>
        <w:numPr>
          <w:ilvl w:val="0"/>
          <w:numId w:val="9"/>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IBMコーポレーション（米国）</w:t>
      </w:r>
    </w:p>
    <w:p xmlns:wp14="http://schemas.microsoft.com/office/word/2010/wordml" w:rsidP="2070A55F" wp14:paraId="0190FCF0" wp14:textId="5C506EEE">
      <w:pPr xmlns:w="http://schemas.openxmlformats.org/wordprocessingml/2006/main">
        <w:pStyle w:val="ListParagraph"/>
        <w:numPr>
          <w:ilvl w:val="0"/>
          <w:numId w:val="9"/>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マイクロソフトコーポレーション（米国）</w:t>
      </w:r>
    </w:p>
    <w:p xmlns:wp14="http://schemas.microsoft.com/office/word/2010/wordml" w:rsidP="2070A55F" wp14:paraId="4FD95CEF" wp14:textId="4AAD7AF4">
      <w:pPr xmlns:w="http://schemas.openxmlformats.org/wordprocessingml/2006/main">
        <w:pStyle w:val="ListParagraph"/>
        <w:numPr>
          <w:ilvl w:val="0"/>
          <w:numId w:val="9"/>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オラクル・コーポレーション（米国）</w:t>
      </w:r>
    </w:p>
    <w:p xmlns:wp14="http://schemas.microsoft.com/office/word/2010/wordml" w:rsidP="2070A55F" wp14:paraId="2843E8C1" wp14:textId="056A4963">
      <w:pPr xmlns:w="http://schemas.openxmlformats.org/wordprocessingml/2006/main">
        <w:pStyle w:val="ListParagraph"/>
        <w:numPr>
          <w:ilvl w:val="0"/>
          <w:numId w:val="9"/>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セールスフォース・ドットコム（米国）</w:t>
      </w:r>
    </w:p>
    <w:p xmlns:wp14="http://schemas.microsoft.com/office/word/2010/wordml" w:rsidP="2070A55F" wp14:paraId="16B6449B" wp14:textId="30432F50">
      <w:pPr xmlns:w="http://schemas.openxmlformats.org/wordprocessingml/2006/main">
        <w:pStyle w:val="ListParagraph"/>
        <w:numPr>
          <w:ilvl w:val="0"/>
          <w:numId w:val="9"/>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SAP SE（ドイツ）</w:t>
      </w:r>
    </w:p>
    <w:p xmlns:wp14="http://schemas.microsoft.com/office/word/2010/wordml" wp14:paraId="1F627871" wp14:textId="74C99AB7"/>
    <w:p xmlns:wp14="http://schemas.microsoft.com/office/word/2010/wordml" w:rsidP="2070A55F" wp14:paraId="75F531D1" wp14:textId="06129328">
      <w:pPr xmlns:w="http://schemas.openxmlformats.org/wordprocessingml/2006/main">
        <w:pStyle w:val="Heading2"/>
        <w:spacing w:before="299" w:beforeAutospacing="off" w:after="299" w:afterAutospacing="off"/>
      </w:pPr>
      <w:r xmlns:w="http://schemas.openxmlformats.org/wordprocessingml/2006/main" w:rsidRPr="2070A55F" w:rsidR="7A142368">
        <w:rPr>
          <w:rFonts w:ascii="Aptos" w:hAnsi="Aptos" w:eastAsia="Aptos" w:cs="Aptos"/>
          <w:b w:val="1"/>
          <w:bCs w:val="1"/>
          <w:noProof w:val="0"/>
          <w:sz w:val="36"/>
          <w:szCs w:val="36"/>
          <w:lang w:val="en-US"/>
        </w:rPr>
        <w:t xml:space="preserve">地域のハイライト</w:t>
      </w:r>
    </w:p>
    <w:p xmlns:wp14="http://schemas.microsoft.com/office/word/2010/wordml" w:rsidP="2070A55F" wp14:paraId="3239AB94" wp14:textId="74C78072">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北米</w:t>
      </w:r>
      <w:r xmlns:w="http://schemas.openxmlformats.org/wordprocessingml/2006/main" w:rsidRPr="2070A55F" w:rsidR="7A142368">
        <w:rPr>
          <w:rFonts w:ascii="Aptos" w:hAnsi="Aptos" w:eastAsia="Aptos" w:cs="Aptos"/>
          <w:noProof w:val="0"/>
          <w:sz w:val="24"/>
          <w:szCs w:val="24"/>
          <w:lang w:val="en-US"/>
        </w:rPr>
        <w:t xml:space="preserve">: クラウドベースの分析の積極的な導入とテクノロジー大手の存在により、優位に立っています。</w:t>
      </w:r>
    </w:p>
    <w:p xmlns:wp14="http://schemas.microsoft.com/office/word/2010/wordml" w:rsidP="2070A55F" wp14:paraId="0B23CFA7" wp14:textId="08D1F9A7">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ヨーロッパ</w:t>
      </w:r>
      <w:r xmlns:w="http://schemas.openxmlformats.org/wordprocessingml/2006/main" w:rsidRPr="2070A55F" w:rsidR="7A142368">
        <w:rPr>
          <w:rFonts w:ascii="Aptos" w:hAnsi="Aptos" w:eastAsia="Aptos" w:cs="Aptos"/>
          <w:noProof w:val="0"/>
          <w:sz w:val="24"/>
          <w:szCs w:val="24"/>
          <w:lang w:val="en-US"/>
        </w:rPr>
        <w:t xml:space="preserve">: デジタル変革とコンプライアンス主導の分析ソリューションへの重点が高まっています。</w:t>
      </w:r>
    </w:p>
    <w:p xmlns:wp14="http://schemas.microsoft.com/office/word/2010/wordml" w:rsidP="2070A55F" wp14:paraId="5B3E90A5" wp14:textId="12399965">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アジア太平洋地域</w:t>
      </w:r>
      <w:r xmlns:w="http://schemas.openxmlformats.org/wordprocessingml/2006/main" w:rsidRPr="2070A55F" w:rsidR="7A142368">
        <w:rPr>
          <w:rFonts w:ascii="Aptos" w:hAnsi="Aptos" w:eastAsia="Aptos" w:cs="Aptos"/>
          <w:noProof w:val="0"/>
          <w:sz w:val="24"/>
          <w:szCs w:val="24"/>
          <w:lang w:val="en-US"/>
        </w:rPr>
        <w:t xml:space="preserve">: IT 部門、電子商取引、製造分析の採用の拡大により、最も急速に成長しました。</w:t>
      </w:r>
    </w:p>
    <w:p xmlns:wp14="http://schemas.microsoft.com/office/word/2010/wordml" w:rsidP="2070A55F" wp14:paraId="46A9D4D6" wp14:textId="329722A9">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ラテンアメリカおよび中東およびアフリカ</w:t>
      </w:r>
      <w:r xmlns:w="http://schemas.openxmlformats.org/wordprocessingml/2006/main" w:rsidRPr="2070A55F" w:rsidR="7A142368">
        <w:rPr>
          <w:rFonts w:ascii="Aptos" w:hAnsi="Aptos" w:eastAsia="Aptos" w:cs="Aptos"/>
          <w:noProof w:val="0"/>
          <w:sz w:val="24"/>
          <w:szCs w:val="24"/>
          <w:lang w:val="en-US"/>
        </w:rPr>
        <w:t xml:space="preserve">: BFSI、小売、政府の近代化イニシアチブにおける採用が増加。</w:t>
      </w:r>
    </w:p>
    <w:p xmlns:wp14="http://schemas.microsoft.com/office/word/2010/wordml" wp14:paraId="13E756D8" wp14:textId="70E02EA3"/>
    <w:p xmlns:wp14="http://schemas.microsoft.com/office/word/2010/wordml" w:rsidP="2070A55F" wp14:paraId="1A978C03" wp14:textId="47D5A5F9">
      <w:pPr xmlns:w="http://schemas.openxmlformats.org/wordprocessingml/2006/main">
        <w:pStyle w:val="Heading2"/>
        <w:spacing w:before="299" w:beforeAutospacing="off" w:after="299" w:afterAutospacing="off"/>
      </w:pPr>
      <w:r xmlns:w="http://schemas.openxmlformats.org/wordprocessingml/2006/main" w:rsidRPr="2070A55F" w:rsidR="7A142368">
        <w:rPr>
          <w:rFonts w:ascii="Aptos" w:hAnsi="Aptos" w:eastAsia="Aptos" w:cs="Aptos"/>
          <w:b w:val="1"/>
          <w:bCs w:val="1"/>
          <w:noProof w:val="0"/>
          <w:sz w:val="36"/>
          <w:szCs w:val="36"/>
          <w:lang w:val="en-US"/>
        </w:rPr>
        <w:t xml:space="preserve">展望と機会</w:t>
      </w:r>
    </w:p>
    <w:p xmlns:wp14="http://schemas.microsoft.com/office/word/2010/wordml" w:rsidP="2070A55F" wp14:paraId="7AC4DA88" wp14:textId="41CB069C">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予測的および処方的な成長</w:t>
      </w:r>
      <w:r xmlns:w="http://schemas.openxmlformats.org/wordprocessingml/2006/main" w:rsidRPr="2070A55F" w:rsidR="7A142368">
        <w:rPr>
          <w:rFonts w:ascii="Aptos" w:hAnsi="Aptos" w:eastAsia="Aptos" w:cs="Aptos"/>
          <w:noProof w:val="0"/>
          <w:sz w:val="24"/>
          <w:szCs w:val="24"/>
          <w:lang w:val="en-US"/>
        </w:rPr>
        <w:t xml:space="preserve">: 予測と最適化をサポートする高度な分析の需要。</w:t>
      </w:r>
    </w:p>
    <w:p xmlns:wp14="http://schemas.microsoft.com/office/word/2010/wordml" w:rsidP="2070A55F" wp14:paraId="2A8657D5" wp14:textId="772A0139">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業界固有のソリューション</w:t>
      </w:r>
      <w:r xmlns:w="http://schemas.openxmlformats.org/wordprocessingml/2006/main" w:rsidRPr="2070A55F" w:rsidR="7A142368">
        <w:rPr>
          <w:rFonts w:ascii="Aptos" w:hAnsi="Aptos" w:eastAsia="Aptos" w:cs="Aptos"/>
          <w:noProof w:val="0"/>
          <w:sz w:val="24"/>
          <w:szCs w:val="24"/>
          <w:lang w:val="en-US"/>
        </w:rPr>
        <w:t xml:space="preserve">: BFSI、ヘルスケア、製造業向けにカスタマイズされたソフトウェアの導入を促進します。</w:t>
      </w:r>
    </w:p>
    <w:p xmlns:wp14="http://schemas.microsoft.com/office/word/2010/wordml" w:rsidP="2070A55F" wp14:paraId="3EC581E3" wp14:textId="10F1A7D3">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中小企業の導入</w:t>
      </w:r>
      <w:r xmlns:w="http://schemas.openxmlformats.org/wordprocessingml/2006/main" w:rsidRPr="2070A55F" w:rsidR="7A142368">
        <w:rPr>
          <w:rFonts w:ascii="Aptos" w:hAnsi="Aptos" w:eastAsia="Aptos" w:cs="Aptos"/>
          <w:noProof w:val="0"/>
          <w:sz w:val="24"/>
          <w:szCs w:val="24"/>
          <w:lang w:val="en-US"/>
        </w:rPr>
        <w:t xml:space="preserve">: 中小企業が効果的に競争できるようにする、手頃な価格のクラウドベースのソリューション。</w:t>
      </w:r>
    </w:p>
    <w:p xmlns:wp14="http://schemas.microsoft.com/office/word/2010/wordml" w:rsidP="2070A55F" wp14:paraId="04C4B1E4" wp14:textId="7321055F">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AI 駆動型分析</w:t>
      </w:r>
      <w:r xmlns:w="http://schemas.openxmlformats.org/wordprocessingml/2006/main" w:rsidRPr="2070A55F" w:rsidR="7A142368">
        <w:rPr>
          <w:rFonts w:ascii="Aptos" w:hAnsi="Aptos" w:eastAsia="Aptos" w:cs="Aptos"/>
          <w:noProof w:val="0"/>
          <w:sz w:val="24"/>
          <w:szCs w:val="24"/>
          <w:lang w:val="en-US"/>
        </w:rPr>
        <w:t xml:space="preserve">: よりスマートでリアルタイムの意思決定機能を生み出す新しい AI 駆動型ツール。</w:t>
      </w:r>
    </w:p>
    <w:p xmlns:wp14="http://schemas.microsoft.com/office/word/2010/wordml" w:rsidP="2070A55F" wp14:paraId="5EDC9757" wp14:textId="295B8F76">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2070A55F" w:rsidR="7A142368">
        <w:rPr>
          <w:rFonts w:ascii="Aptos" w:hAnsi="Aptos" w:eastAsia="Aptos" w:cs="Aptos"/>
          <w:b w:val="1"/>
          <w:bCs w:val="1"/>
          <w:noProof w:val="0"/>
          <w:sz w:val="24"/>
          <w:szCs w:val="24"/>
          <w:lang w:val="en-US"/>
        </w:rPr>
        <w:t xml:space="preserve">グローバル デジタル変革</w:t>
      </w:r>
      <w:r xmlns:w="http://schemas.openxmlformats.org/wordprocessingml/2006/main" w:rsidRPr="2070A55F" w:rsidR="7A142368">
        <w:rPr>
          <w:rFonts w:ascii="Aptos" w:hAnsi="Aptos" w:eastAsia="Aptos" w:cs="Aptos"/>
          <w:noProof w:val="0"/>
          <w:sz w:val="24"/>
          <w:szCs w:val="24"/>
          <w:lang w:val="en-US"/>
        </w:rPr>
        <w:t xml:space="preserve">: 企業は競争力を維持するために分析への投資を加速しています。</w:t>
      </w:r>
    </w:p>
    <w:p xmlns:wp14="http://schemas.microsoft.com/office/word/2010/wordml" wp14:paraId="6620396E" wp14:textId="6EF50943"/>
    <w:p xmlns:wp14="http://schemas.microsoft.com/office/word/2010/wordml" w:rsidP="2070A55F" wp14:paraId="7327BAEE" wp14:textId="6EBC034A">
      <w:pPr xmlns:w="http://schemas.openxmlformats.org/wordprocessingml/2006/main">
        <w:pStyle w:val="Heading2"/>
        <w:spacing w:before="299" w:beforeAutospacing="off" w:after="299" w:afterAutospacing="off"/>
      </w:pPr>
      <w:r xmlns:w="http://schemas.openxmlformats.org/wordprocessingml/2006/main" w:rsidRPr="2070A55F" w:rsidR="7A142368">
        <w:rPr>
          <w:rFonts w:ascii="Aptos" w:hAnsi="Aptos" w:eastAsia="Aptos" w:cs="Aptos"/>
          <w:b w:val="1"/>
          <w:bCs w:val="1"/>
          <w:noProof w:val="0"/>
          <w:sz w:val="36"/>
          <w:szCs w:val="36"/>
          <w:lang w:val="en-US"/>
        </w:rPr>
        <w:t xml:space="preserve">私たちについて</w:t>
      </w:r>
    </w:p>
    <w:p xmlns:wp14="http://schemas.microsoft.com/office/word/2010/wordml" w:rsidP="2070A55F" wp14:paraId="4A057372" wp14:textId="4205B9E4">
      <w:pPr xmlns:w="http://schemas.openxmlformats.org/wordprocessingml/2006/main">
        <w:spacing w:before="240" w:beforeAutospacing="off" w:after="240" w:afterAutospacing="off"/>
      </w:pPr>
      <w:r xmlns:w="http://schemas.openxmlformats.org/wordprocessingml/2006/main" w:rsidRPr="2070A55F" w:rsidR="7A142368">
        <w:rPr>
          <w:rFonts w:ascii="Aptos" w:hAnsi="Aptos" w:eastAsia="Aptos" w:cs="Aptos"/>
          <w:noProof w:val="0"/>
          <w:sz w:val="24"/>
          <w:szCs w:val="24"/>
          <w:lang w:val="en-US"/>
        </w:rPr>
        <w:t xml:space="preserve">SkyQuestは、知的財産に特化型の研究・投資銀行であり、テクノロジーと資産のアクセラレーターです。ライフサイエンス、クリーンテクノロジー、アグリテック、ナノテクノロジー、情報通信技術といった分野全体にわたり、テクノロジー、市場、そして資金へのアクセスを提供しています。</w:t>
      </w:r>
    </w:p>
    <w:p xmlns:wp14="http://schemas.microsoft.com/office/word/2010/wordml" w:rsidP="2070A55F" wp14:paraId="1B02BEA7" wp14:textId="4D14DCCB">
      <w:pPr xmlns:w="http://schemas.openxmlformats.org/wordprocessingml/2006/main">
        <w:spacing w:before="240" w:beforeAutospacing="off" w:after="240" w:afterAutospacing="off"/>
      </w:pPr>
      <w:r xmlns:w="http://schemas.openxmlformats.org/wordprocessingml/2006/main" w:rsidRPr="2070A55F" w:rsidR="7A142368">
        <w:rPr>
          <w:rFonts w:ascii="Aptos" w:hAnsi="Aptos" w:eastAsia="Aptos" w:cs="Aptos"/>
          <w:noProof w:val="0"/>
          <w:sz w:val="24"/>
          <w:szCs w:val="24"/>
          <w:lang w:val="en-US"/>
        </w:rPr>
        <w:t xml:space="preserve">私たちは、イノベーター、発明家、イノベーションの探求者、起業家、企業、投資家など、あらゆる人々と緊密に連携し、外部の研究開発リソースを活用しています。さらに、彼らの知的資産の経済的ポテンシャルを最大限に引き出すお手伝いもしています。イノベーション管理と商業化における豊富な経験を活かし、北米、ヨーロッパ、ASEAN、そしてアジア太平洋地域に事業を展開しています。</w:t>
      </w:r>
    </w:p>
    <w:p xmlns:wp14="http://schemas.microsoft.com/office/word/2010/wordml" wp14:paraId="2C078E63" wp14:textId="63BAB3C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d08cb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12240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054b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9e054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faf4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a3ac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f93ae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aa855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22458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a7a2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e891c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F42804"/>
    <w:rsid w:val="032FC519"/>
    <w:rsid w:val="2070A55F"/>
    <w:rsid w:val="75F42804"/>
    <w:rsid w:val="7A142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2804"/>
  <w15:chartTrackingRefBased/>
  <w15:docId w15:val="{3C7D7E68-1502-48C2-B567-E5E0333DA5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070A55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2070A55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2070A55F"/>
    <w:rPr>
      <w:color w:val="467886"/>
      <w:u w:val="single"/>
    </w:rPr>
  </w:style>
  <w:style w:type="paragraph" w:styleId="ListParagraph">
    <w:uiPriority w:val="34"/>
    <w:name w:val="List Paragraph"/>
    <w:basedOn w:val="Normal"/>
    <w:qFormat/>
    <w:rsid w:val="2070A55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business-analytics-software-market" TargetMode="External" Id="Reb4c0f8c8fbd4515" /><Relationship Type="http://schemas.openxmlformats.org/officeDocument/2006/relationships/hyperlink" Target="https://www.skyquestt.com/speak-with-analyst/business-analytics-software-market" TargetMode="External" Id="R79124024cbda4adc" /><Relationship Type="http://schemas.openxmlformats.org/officeDocument/2006/relationships/hyperlink" Target="https://www.skyquestt.com/report/business-analytics-software-market" TargetMode="External" Id="Rc61ae59496cb40a8" /><Relationship Type="http://schemas.openxmlformats.org/officeDocument/2006/relationships/numbering" Target="numbering.xml" Id="Rd201dbabf4d04f6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2025-08-25T10:59:02.5199600Z</dcterms:created>
  <dcterms:modified xsi:type="dcterms:W3CDTF">2025-08-25T11:02:07.5012815Z</dcterms:modified>
  <dc:creator>Neha Shaikh</dc:creator>
  <lastModifiedBy>Neha Shaikh</lastModifiedBy>
</coreProperties>
</file>